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DCFAF" w14:textId="77777777" w:rsidR="003872DD" w:rsidRPr="00E46C0C" w:rsidRDefault="003872DD" w:rsidP="003872DD">
      <w:pPr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2BDAB07" wp14:editId="0156FFFE">
            <wp:simplePos x="0" y="0"/>
            <wp:positionH relativeFrom="margin">
              <wp:posOffset>2436725</wp:posOffset>
            </wp:positionH>
            <wp:positionV relativeFrom="paragraph">
              <wp:posOffset>-162195</wp:posOffset>
            </wp:positionV>
            <wp:extent cx="819150" cy="1088390"/>
            <wp:effectExtent l="0" t="0" r="0" b="0"/>
            <wp:wrapNone/>
            <wp:docPr id="213" name="Picture 213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D5516E" w14:textId="77777777" w:rsidR="003872DD" w:rsidRPr="00E46C0C" w:rsidRDefault="003872DD" w:rsidP="003872DD">
      <w:pPr>
        <w:rPr>
          <w:rFonts w:ascii="TH SarabunIT๙" w:hAnsi="TH SarabunIT๙" w:cs="TH SarabunIT๙"/>
          <w:sz w:val="32"/>
          <w:szCs w:val="32"/>
        </w:rPr>
      </w:pPr>
    </w:p>
    <w:p w14:paraId="28A1AF2C" w14:textId="77777777" w:rsidR="003872DD" w:rsidRPr="00E46C0C" w:rsidRDefault="003872DD" w:rsidP="003872DD">
      <w:pPr>
        <w:rPr>
          <w:rFonts w:ascii="TH SarabunIT๙" w:hAnsi="TH SarabunIT๙" w:cs="TH SarabunIT๙"/>
          <w:sz w:val="32"/>
          <w:szCs w:val="32"/>
        </w:rPr>
      </w:pPr>
    </w:p>
    <w:p w14:paraId="5DC9E607" w14:textId="77777777" w:rsidR="003872DD" w:rsidRPr="001A3768" w:rsidRDefault="003872DD" w:rsidP="003872D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14:paraId="258A797B" w14:textId="77777777" w:rsidR="003872DD" w:rsidRPr="00E46C0C" w:rsidRDefault="003872DD" w:rsidP="003872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46C0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โครงการอนุรักษ์พันธุกรรมพืชอันเนื่องมาจากพระราชดำริ </w:t>
      </w:r>
    </w:p>
    <w:p w14:paraId="4C631C7B" w14:textId="77777777" w:rsidR="003872DD" w:rsidRPr="00E46C0C" w:rsidRDefault="003872DD" w:rsidP="003872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46C0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</w:t>
      </w:r>
    </w:p>
    <w:p w14:paraId="11486863" w14:textId="77777777" w:rsidR="003872DD" w:rsidRPr="00E46C0C" w:rsidRDefault="003872DD" w:rsidP="003872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46C0C">
        <w:rPr>
          <w:rFonts w:ascii="TH SarabunIT๙" w:hAnsi="TH SarabunIT๙" w:cs="TH SarabunIT๙"/>
          <w:b/>
          <w:bCs/>
          <w:sz w:val="36"/>
          <w:szCs w:val="36"/>
          <w:cs/>
        </w:rPr>
        <w:t>มหาวิทยาลัยราชภัฏพระนคร (</w:t>
      </w:r>
      <w:proofErr w:type="spellStart"/>
      <w:r w:rsidRPr="00E46C0C">
        <w:rPr>
          <w:rFonts w:ascii="TH SarabunIT๙" w:hAnsi="TH SarabunIT๙" w:cs="TH SarabunIT๙"/>
          <w:b/>
          <w:bCs/>
          <w:sz w:val="36"/>
          <w:szCs w:val="36"/>
          <w:cs/>
        </w:rPr>
        <w:t>อพ</w:t>
      </w:r>
      <w:proofErr w:type="spellEnd"/>
      <w:r w:rsidRPr="00E46C0C">
        <w:rPr>
          <w:rFonts w:ascii="TH SarabunIT๙" w:hAnsi="TH SarabunIT๙" w:cs="TH SarabunIT๙"/>
          <w:b/>
          <w:bCs/>
          <w:sz w:val="36"/>
          <w:szCs w:val="36"/>
          <w:cs/>
        </w:rPr>
        <w:t>.สธ.-มรภ.พระนคร)</w:t>
      </w:r>
    </w:p>
    <w:p w14:paraId="21D95F4E" w14:textId="77777777" w:rsidR="003872DD" w:rsidRPr="001A3768" w:rsidRDefault="003872DD" w:rsidP="003872DD">
      <w:pPr>
        <w:spacing w:before="120" w:after="0" w:line="240" w:lineRule="atLeast"/>
        <w:rPr>
          <w:rFonts w:ascii="TH SarabunIT๙" w:hAnsi="TH SarabunIT๙" w:cs="TH SarabunIT๙"/>
          <w:sz w:val="16"/>
          <w:szCs w:val="16"/>
        </w:rPr>
      </w:pPr>
    </w:p>
    <w:p w14:paraId="2B29F5CD" w14:textId="77777777" w:rsidR="003872DD" w:rsidRPr="00354E68" w:rsidRDefault="003872DD" w:rsidP="003872D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54E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354E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โครงการ</w:t>
      </w:r>
      <w:r w:rsidRPr="00354E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54E68">
        <w:rPr>
          <w:rFonts w:ascii="TH SarabunIT๙" w:hAnsi="TH SarabunIT๙" w:cs="TH SarabunIT๙"/>
          <w:sz w:val="32"/>
          <w:szCs w:val="32"/>
          <w:cs/>
        </w:rPr>
        <w:t>บริหารจัดการโครงการอนุรักษพันธุกรรมพืชฯ (</w:t>
      </w:r>
      <w:proofErr w:type="spellStart"/>
      <w:r w:rsidRPr="00354E6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354E68">
        <w:rPr>
          <w:rFonts w:ascii="TH SarabunIT๙" w:hAnsi="TH SarabunIT๙" w:cs="TH SarabunIT๙"/>
          <w:sz w:val="32"/>
          <w:szCs w:val="32"/>
          <w:cs/>
        </w:rPr>
        <w:t>.สธ.-</w:t>
      </w:r>
      <w:proofErr w:type="gramStart"/>
      <w:r w:rsidRPr="00354E68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Pr="00354E68">
        <w:rPr>
          <w:rFonts w:ascii="TH SarabunIT๙" w:hAnsi="TH SarabunIT๙" w:cs="TH SarabunIT๙"/>
          <w:sz w:val="32"/>
          <w:szCs w:val="32"/>
          <w:cs/>
        </w:rPr>
        <w:t xml:space="preserve">)            </w:t>
      </w:r>
      <w:r w:rsidRPr="00354E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</w:p>
    <w:p w14:paraId="15551052" w14:textId="35852F59" w:rsidR="003872DD" w:rsidRDefault="003872DD" w:rsidP="00EE4A0E">
      <w:pPr>
        <w:pStyle w:val="2"/>
        <w:rPr>
          <w:rFonts w:ascii="TH SarabunIT๙" w:hAnsi="TH SarabunIT๙" w:cs="TH SarabunIT๙"/>
        </w:rPr>
      </w:pPr>
      <w:bookmarkStart w:id="0" w:name="_Toc17439478"/>
      <w:bookmarkStart w:id="1" w:name="_Toc17464794"/>
      <w:r w:rsidRPr="001A3768">
        <w:rPr>
          <w:cs/>
        </w:rPr>
        <w:t>กิจกรรม</w:t>
      </w:r>
      <w:r w:rsidR="00D44EFA">
        <w:rPr>
          <w:rFonts w:hint="cs"/>
          <w:cs/>
        </w:rPr>
        <w:t xml:space="preserve"> </w:t>
      </w:r>
      <w:r w:rsidR="00EE4A0E">
        <w:tab/>
      </w:r>
      <w:r w:rsidRPr="00EE4A0E">
        <w:rPr>
          <w:rFonts w:ascii="TH SarabunIT๙" w:eastAsia="Angsana New" w:hAnsi="TH SarabunIT๙" w:cs="TH SarabunIT๙"/>
          <w:b w:val="0"/>
          <w:bCs w:val="0"/>
          <w:cs/>
        </w:rPr>
        <w:t>บริหารจัดการโครงการอนุรักษพันธุกรรมพืชฯ (</w:t>
      </w:r>
      <w:proofErr w:type="spellStart"/>
      <w:r w:rsidRPr="00EE4A0E">
        <w:rPr>
          <w:rFonts w:ascii="TH SarabunIT๙" w:eastAsia="Angsana New" w:hAnsi="TH SarabunIT๙" w:cs="TH SarabunIT๙"/>
          <w:b w:val="0"/>
          <w:bCs w:val="0"/>
          <w:cs/>
        </w:rPr>
        <w:t>อพ</w:t>
      </w:r>
      <w:proofErr w:type="spellEnd"/>
      <w:r w:rsidRPr="00EE4A0E">
        <w:rPr>
          <w:rFonts w:ascii="TH SarabunIT๙" w:eastAsia="Angsana New" w:hAnsi="TH SarabunIT๙" w:cs="TH SarabunIT๙"/>
          <w:b w:val="0"/>
          <w:bCs w:val="0"/>
          <w:cs/>
        </w:rPr>
        <w:t>.สธ.-มรภ.พระนคร)</w:t>
      </w:r>
      <w:bookmarkEnd w:id="0"/>
      <w:bookmarkEnd w:id="1"/>
    </w:p>
    <w:p w14:paraId="7B5FE636" w14:textId="0A786034" w:rsidR="003872DD" w:rsidRPr="00E46C0C" w:rsidRDefault="003872DD" w:rsidP="003872DD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  <w:r w:rsidR="00A660E9">
        <w:rPr>
          <w:rFonts w:ascii="TH SarabunIT๙" w:hAnsi="TH SarabunIT๙" w:cs="TH SarabunIT๙" w:hint="cs"/>
          <w:sz w:val="32"/>
          <w:szCs w:val="32"/>
          <w:cs/>
        </w:rPr>
        <w:t>ผู้ช่วยศาสตราจา</w:t>
      </w:r>
      <w:proofErr w:type="spellStart"/>
      <w:r w:rsidR="00A660E9"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 w:rsidR="00A660E9" w:rsidRPr="00E46C0C">
        <w:rPr>
          <w:rFonts w:ascii="TH SarabunIT๙" w:hAnsi="TH SarabunIT๙" w:cs="TH SarabunIT๙"/>
          <w:sz w:val="32"/>
          <w:szCs w:val="32"/>
          <w:cs/>
        </w:rPr>
        <w:t xml:space="preserve"> ดร.ลดา </w:t>
      </w:r>
      <w:proofErr w:type="spellStart"/>
      <w:r w:rsidR="00A660E9" w:rsidRPr="00E46C0C">
        <w:rPr>
          <w:rFonts w:ascii="TH SarabunIT๙" w:hAnsi="TH SarabunIT๙" w:cs="TH SarabunIT๙"/>
          <w:sz w:val="32"/>
          <w:szCs w:val="32"/>
          <w:cs/>
        </w:rPr>
        <w:t>มัทธุรศ</w:t>
      </w:r>
      <w:proofErr w:type="spellEnd"/>
      <w:r w:rsidR="00A660E9" w:rsidRPr="00E46C0C">
        <w:rPr>
          <w:rFonts w:ascii="TH SarabunIT๙" w:hAnsi="TH SarabunIT๙" w:cs="TH SarabunIT๙"/>
          <w:sz w:val="32"/>
          <w:szCs w:val="32"/>
        </w:rPr>
        <w:tab/>
      </w:r>
    </w:p>
    <w:p w14:paraId="290FB050" w14:textId="623A5F83" w:rsidR="003872DD" w:rsidRPr="001A3768" w:rsidRDefault="003872DD" w:rsidP="003872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ผู้ช่วยศาสตราจา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3768">
        <w:rPr>
          <w:rFonts w:ascii="TH SarabunIT๙" w:hAnsi="TH SarabunIT๙" w:cs="TH SarabunIT๙"/>
          <w:sz w:val="32"/>
          <w:szCs w:val="32"/>
          <w:cs/>
        </w:rPr>
        <w:t>ดร.สมคิด สุทธิธารธวัช</w:t>
      </w:r>
      <w:r w:rsidRPr="001A3768">
        <w:rPr>
          <w:rFonts w:ascii="TH SarabunIT๙" w:hAnsi="TH SarabunIT๙" w:cs="TH SarabunIT๙"/>
          <w:sz w:val="32"/>
          <w:szCs w:val="32"/>
          <w:cs/>
        </w:rPr>
        <w:tab/>
      </w:r>
      <w:r w:rsidR="00A660E9" w:rsidRPr="00E46C0C">
        <w:rPr>
          <w:rFonts w:ascii="TH SarabunIT๙" w:hAnsi="TH SarabunIT๙" w:cs="TH SarabunIT๙"/>
          <w:sz w:val="32"/>
          <w:szCs w:val="32"/>
          <w:cs/>
        </w:rPr>
        <w:t>อาจารย์ ดร.รัศมี แสง</w:t>
      </w:r>
      <w:proofErr w:type="spellStart"/>
      <w:r w:rsidR="00A660E9" w:rsidRPr="00E46C0C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="00A660E9" w:rsidRPr="00E46C0C">
        <w:rPr>
          <w:rFonts w:ascii="TH SarabunIT๙" w:hAnsi="TH SarabunIT๙" w:cs="TH SarabunIT๙"/>
          <w:sz w:val="32"/>
          <w:szCs w:val="32"/>
          <w:cs/>
        </w:rPr>
        <w:t>ริมงคลยิ่ง</w:t>
      </w:r>
    </w:p>
    <w:p w14:paraId="40BC9152" w14:textId="395F7FB9" w:rsidR="003872DD" w:rsidRPr="00E46C0C" w:rsidRDefault="003872DD" w:rsidP="003872DD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>รองศาสตราจารย์ ดร.โองการ วณิชาชีวะ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="00A660E9" w:rsidRPr="00E46C0C">
        <w:rPr>
          <w:rFonts w:ascii="TH SarabunIT๙" w:hAnsi="TH SarabunIT๙" w:cs="TH SarabunIT๙"/>
          <w:sz w:val="32"/>
          <w:szCs w:val="32"/>
          <w:cs/>
        </w:rPr>
        <w:t>อาจารย์ ดร.</w:t>
      </w:r>
      <w:proofErr w:type="spellStart"/>
      <w:r w:rsidR="00A660E9" w:rsidRPr="00E46C0C">
        <w:rPr>
          <w:rFonts w:ascii="TH SarabunIT๙" w:hAnsi="TH SarabunIT๙" w:cs="TH SarabunIT๙"/>
          <w:sz w:val="32"/>
          <w:szCs w:val="32"/>
          <w:cs/>
        </w:rPr>
        <w:t>วชิ</w:t>
      </w:r>
      <w:proofErr w:type="spellEnd"/>
      <w:r w:rsidR="00A660E9" w:rsidRPr="00E46C0C">
        <w:rPr>
          <w:rFonts w:ascii="TH SarabunIT๙" w:hAnsi="TH SarabunIT๙" w:cs="TH SarabunIT๙"/>
          <w:sz w:val="32"/>
          <w:szCs w:val="32"/>
          <w:cs/>
        </w:rPr>
        <w:t>ราภรณ์ ฟูนัน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</w:p>
    <w:p w14:paraId="1D1FCEFB" w14:textId="77777777" w:rsidR="003872DD" w:rsidRPr="00E46C0C" w:rsidRDefault="003872DD" w:rsidP="003872DD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>ผู้ช่วยศาสตราจารย์ รณกร รัตนธรรมมา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>อาจารย์ พัชรพง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ตรีวิริยานุภาพ</w:t>
      </w:r>
    </w:p>
    <w:p w14:paraId="68544501" w14:textId="77777777" w:rsidR="003872DD" w:rsidRPr="00E46C0C" w:rsidRDefault="003872DD" w:rsidP="003872DD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>อาจารย์ นวิน ครุฑวีร์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>อาจารย์ กิตติพง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แก้วประเสริฐ</w:t>
      </w:r>
    </w:p>
    <w:p w14:paraId="03E81EB2" w14:textId="77777777" w:rsidR="003872DD" w:rsidRPr="00E46C0C" w:rsidRDefault="003872DD" w:rsidP="003872DD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>อาจารย์ พรหมบัญชา พรหมมาหล้า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>นางศรีทวน คำวัตร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</w:p>
    <w:p w14:paraId="7AEE3248" w14:textId="4A73A950" w:rsidR="003872DD" w:rsidRPr="00E46C0C" w:rsidRDefault="003872DD" w:rsidP="003872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>นางสาวอารี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ย์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รอดดำรงค์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="00377F81">
        <w:rPr>
          <w:rFonts w:ascii="TH SarabunIT๙" w:hAnsi="TH SarabunIT๙" w:cs="TH SarabunIT๙" w:hint="cs"/>
          <w:sz w:val="32"/>
          <w:szCs w:val="32"/>
          <w:cs/>
        </w:rPr>
        <w:t xml:space="preserve">นางสาวทิพย์รัตน์ </w:t>
      </w:r>
      <w:r w:rsidR="004170C4">
        <w:rPr>
          <w:rFonts w:ascii="TH SarabunIT๙" w:hAnsi="TH SarabunIT๙" w:cs="TH SarabunIT๙" w:hint="cs"/>
          <w:sz w:val="32"/>
          <w:szCs w:val="32"/>
          <w:cs/>
        </w:rPr>
        <w:t>ขันติจิตร์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</w:p>
    <w:p w14:paraId="1F0BE706" w14:textId="4496EB1E" w:rsidR="003872DD" w:rsidRPr="00E46C0C" w:rsidRDefault="003872DD" w:rsidP="003872DD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นางสาวขวัญเรือน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ปิ๊จ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จ๊ะ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="00377F81" w:rsidRPr="00E46C0C">
        <w:rPr>
          <w:rFonts w:ascii="TH SarabunIT๙" w:hAnsi="TH SarabunIT๙" w:cs="TH SarabunIT๙"/>
          <w:sz w:val="32"/>
          <w:szCs w:val="32"/>
          <w:cs/>
        </w:rPr>
        <w:t>นางสาวเวียงศิริ แซ่อึง</w:t>
      </w:r>
      <w:r w:rsidR="00377F81"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6AA9631" w14:textId="69D8B6CC" w:rsidR="003872DD" w:rsidRPr="00E46C0C" w:rsidRDefault="003872DD" w:rsidP="003872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>นางสาวชิดเชื้อ แก้วปัญญา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="00377F81" w:rsidRPr="00E46C0C">
        <w:rPr>
          <w:rFonts w:ascii="TH SarabunIT๙" w:hAnsi="TH SarabunIT๙" w:cs="TH SarabunIT๙"/>
          <w:sz w:val="32"/>
          <w:szCs w:val="32"/>
          <w:cs/>
        </w:rPr>
        <w:t>นางหนึ่งฤทัย ขยัน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</w:p>
    <w:p w14:paraId="79509470" w14:textId="7F141E4D" w:rsidR="003872DD" w:rsidRDefault="003872DD" w:rsidP="003872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>นางสาวทัศนีย์ มากมูล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="00377F81" w:rsidRPr="00E46C0C">
        <w:rPr>
          <w:rFonts w:ascii="TH SarabunIT๙" w:hAnsi="TH SarabunIT๙" w:cs="TH SarabunIT๙"/>
          <w:sz w:val="32"/>
          <w:szCs w:val="32"/>
          <w:cs/>
        </w:rPr>
        <w:t>นางสาวสุพรรณี ดันนอก</w:t>
      </w:r>
    </w:p>
    <w:p w14:paraId="5B8B67A6" w14:textId="1C105EC7" w:rsidR="00377F81" w:rsidRDefault="00377F81" w:rsidP="004170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55"/>
        </w:tabs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Pr="00377F81">
        <w:rPr>
          <w:rFonts w:ascii="TH SarabunIT๙" w:hAnsi="TH SarabunIT๙" w:cs="TH SarabunIT๙"/>
          <w:sz w:val="32"/>
          <w:szCs w:val="32"/>
          <w:cs/>
        </w:rPr>
        <w:t>ภาณุภณ พิชยะสิริ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>นายคุณวุฒิ บุญเขียน</w:t>
      </w:r>
      <w:r w:rsidR="004170C4">
        <w:rPr>
          <w:rFonts w:ascii="TH SarabunIT๙" w:hAnsi="TH SarabunIT๙" w:cs="TH SarabunIT๙"/>
          <w:sz w:val="32"/>
          <w:szCs w:val="32"/>
        </w:rPr>
        <w:tab/>
      </w:r>
    </w:p>
    <w:p w14:paraId="2A03C542" w14:textId="38525375" w:rsidR="004170C4" w:rsidRPr="00E46C0C" w:rsidRDefault="004170C4" w:rsidP="003872DD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นางสาวมรกต ศรีสมทรง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นางสาววาสนา เพ็ชรเจริญ</w:t>
      </w:r>
    </w:p>
    <w:p w14:paraId="235B8733" w14:textId="77777777" w:rsidR="003872DD" w:rsidRPr="00E46C0C" w:rsidRDefault="003872DD" w:rsidP="003872D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ความเชื่อมโยงกับแผนในระดับต่างๆ </w:t>
      </w:r>
    </w:p>
    <w:p w14:paraId="095E6268" w14:textId="77777777" w:rsidR="003872DD" w:rsidRPr="00E46C0C" w:rsidRDefault="003872DD" w:rsidP="003872DD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04F1F013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5093B688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4DCE70FF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03D1CE91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A3768">
        <w:rPr>
          <w:rFonts w:ascii="TH SarabunIT๙" w:hAnsi="TH SarabunIT๙" w:cs="TH SarabunIT๙"/>
          <w:sz w:val="32"/>
          <w:szCs w:val="32"/>
        </w:rPr>
        <w:t>4</w:t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22EE41AE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A3768">
        <w:rPr>
          <w:rFonts w:ascii="TH SarabunIT๙" w:hAnsi="TH SarabunIT๙" w:cs="TH SarabunIT๙"/>
          <w:sz w:val="32"/>
          <w:szCs w:val="32"/>
        </w:rPr>
        <w:t>5</w:t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295A821C" w14:textId="77777777" w:rsidR="003872DD" w:rsidRPr="001A3768" w:rsidRDefault="003872DD" w:rsidP="003872DD">
      <w:pPr>
        <w:pStyle w:val="a6"/>
        <w:spacing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A3768">
        <w:rPr>
          <w:rFonts w:ascii="TH SarabunIT๙" w:hAnsi="TH SarabunIT๙" w:cs="TH SarabunIT๙"/>
          <w:sz w:val="32"/>
          <w:szCs w:val="32"/>
        </w:rPr>
        <w:t>6</w:t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103E341B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3D61B1AC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1A3768">
        <w:rPr>
          <w:rFonts w:ascii="TH SarabunIT๙" w:hAnsi="TH SarabunIT๙" w:cs="TH SarabunIT๙"/>
          <w:sz w:val="32"/>
          <w:szCs w:val="32"/>
          <w:cs/>
        </w:rPr>
        <w:tab/>
      </w: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67E9E05C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1A3768">
        <w:rPr>
          <w:rFonts w:ascii="TH SarabunIT๙" w:hAnsi="TH SarabunIT๙" w:cs="TH SarabunIT๙"/>
          <w:sz w:val="32"/>
          <w:szCs w:val="32"/>
        </w:rPr>
        <w:tab/>
      </w: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A3768">
        <w:rPr>
          <w:rFonts w:ascii="TH SarabunIT๙" w:hAnsi="TH SarabunIT๙" w:cs="TH SarabunIT๙"/>
          <w:sz w:val="32"/>
          <w:szCs w:val="32"/>
        </w:rPr>
        <w:t>4</w:t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12511133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A3768">
        <w:rPr>
          <w:rFonts w:ascii="TH SarabunIT๙" w:hAnsi="TH SarabunIT๙" w:cs="TH SarabunIT๙"/>
          <w:sz w:val="32"/>
          <w:szCs w:val="32"/>
        </w:rPr>
        <w:t>5</w:t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1A3768">
        <w:rPr>
          <w:rFonts w:ascii="TH SarabunIT๙" w:hAnsi="TH SarabunIT๙" w:cs="TH SarabunIT๙"/>
          <w:sz w:val="32"/>
          <w:szCs w:val="32"/>
        </w:rPr>
        <w:tab/>
      </w:r>
      <w:r w:rsidRPr="001A376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A3768">
        <w:rPr>
          <w:rFonts w:ascii="TH SarabunIT๙" w:hAnsi="TH SarabunIT๙" w:cs="TH SarabunIT๙"/>
          <w:sz w:val="32"/>
          <w:szCs w:val="32"/>
        </w:rPr>
        <w:t>6</w:t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4B0D9AF5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1A3768">
        <w:rPr>
          <w:rFonts w:ascii="TH SarabunIT๙" w:hAnsi="TH SarabunIT๙" w:cs="TH SarabunIT๙"/>
          <w:sz w:val="32"/>
          <w:szCs w:val="32"/>
        </w:rPr>
        <w:tab/>
      </w: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63FE8324" w14:textId="77777777" w:rsidR="003872DD" w:rsidRPr="001A3768" w:rsidRDefault="003872DD" w:rsidP="003872D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A3768">
        <w:rPr>
          <w:rFonts w:ascii="TH SarabunIT๙" w:hAnsi="TH SarabunIT๙" w:cs="TH SarabunIT๙"/>
          <w:sz w:val="32"/>
          <w:szCs w:val="32"/>
        </w:rPr>
        <w:lastRenderedPageBreak/>
        <w:sym w:font="Wingdings" w:char="F0FE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1A3768">
        <w:rPr>
          <w:rFonts w:ascii="TH SarabunIT๙" w:hAnsi="TH SarabunIT๙" w:cs="TH SarabunIT๙"/>
          <w:sz w:val="32"/>
          <w:szCs w:val="32"/>
        </w:rPr>
        <w:tab/>
      </w:r>
      <w:r w:rsidRPr="001A3768">
        <w:rPr>
          <w:rFonts w:ascii="TH SarabunIT๙" w:hAnsi="TH SarabunIT๙" w:cs="TH SarabunIT๙"/>
          <w:sz w:val="32"/>
          <w:szCs w:val="32"/>
        </w:rPr>
        <w:tab/>
      </w: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35F9E9A0" w14:textId="77777777" w:rsidR="003872DD" w:rsidRPr="001A3768" w:rsidRDefault="003872DD" w:rsidP="003872DD">
      <w:pPr>
        <w:pStyle w:val="a6"/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A376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A3768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4F846808" w14:textId="77777777" w:rsidR="003872DD" w:rsidRPr="00E46C0C" w:rsidRDefault="003872DD" w:rsidP="003872DD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2597CAA2" w14:textId="77777777" w:rsidR="003872DD" w:rsidRPr="00E46C0C" w:rsidRDefault="003872DD" w:rsidP="003872D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46C0C">
        <w:rPr>
          <w:rFonts w:ascii="TH SarabunIT๙" w:hAnsi="TH SarabunIT๙" w:cs="TH SarabunIT๙"/>
          <w:sz w:val="32"/>
          <w:szCs w:val="32"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4B456684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sz w:val="32"/>
          <w:szCs w:val="32"/>
          <w:cs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2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3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4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5</w:t>
      </w:r>
    </w:p>
    <w:p w14:paraId="407AC299" w14:textId="77777777" w:rsidR="003872DD" w:rsidRPr="00E46C0C" w:rsidRDefault="003872DD" w:rsidP="003872D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40884FF5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2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3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4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87044D1" w14:textId="77777777" w:rsidR="003872DD" w:rsidRPr="00E46C0C" w:rsidRDefault="003872DD" w:rsidP="003872D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160CE576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2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3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4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07CBAA0D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2B476175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2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3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4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5</w:t>
      </w:r>
    </w:p>
    <w:p w14:paraId="6C7289D6" w14:textId="77777777" w:rsidR="003872DD" w:rsidRDefault="003872DD" w:rsidP="003872D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11EC9C3" w14:textId="77777777" w:rsidR="003872DD" w:rsidRPr="00E46C0C" w:rsidRDefault="003872DD" w:rsidP="003872D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152EEA6D" w14:textId="77777777" w:rsidR="003872DD" w:rsidRPr="00E46C0C" w:rsidRDefault="003872DD" w:rsidP="003872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3E40DFF" w14:textId="77777777" w:rsidR="003872DD" w:rsidRPr="00E46C0C" w:rsidRDefault="003872DD" w:rsidP="003872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1EF9D009" w14:textId="77777777" w:rsidR="003872DD" w:rsidRDefault="003872DD" w:rsidP="003872D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0AEA3B6" w14:textId="77777777" w:rsidR="003872DD" w:rsidRPr="00E46C0C" w:rsidRDefault="003872DD" w:rsidP="003872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เหตุผลความจำเป็น </w:t>
      </w:r>
    </w:p>
    <w:p w14:paraId="76CB7107" w14:textId="0218D873" w:rsidR="003872DD" w:rsidRPr="00E46C0C" w:rsidRDefault="003872DD" w:rsidP="003872D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>โครงการอนุรักษ์พันธุกรรมพืชอันเนื่องมาจากพระราชดำริ สมเด็จพระเทพรัตนราชสุดาฯ สยามบรมราชกุมารี ได้เริ่มดำเนินการ ตั้งแต่ พ.ศ. 2535 มหาวิทยาลัยราชภัฏพระนครได้เข้าร่วมสนองพระราชดำริ ในปีเดือนกันยายน พ.ศ. 2560 ซึ่งคณะอนุกรรมการได้เขียนโครงการในปีงบประมาณ 256</w:t>
      </w:r>
      <w:r w:rsidR="00AC6F96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เพื่อดำเนินการใน  3  กิจกรรมหลัก ตามแผนแม่บท</w:t>
      </w:r>
      <w:r w:rsidR="008F09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F09A3">
        <w:rPr>
          <w:rFonts w:ascii="TH SarabunIT๙" w:hAnsi="TH SarabunIT๙" w:cs="TH SarabunIT๙" w:hint="cs"/>
          <w:sz w:val="32"/>
          <w:szCs w:val="32"/>
          <w:cs/>
        </w:rPr>
        <w:t>อพ</w:t>
      </w:r>
      <w:proofErr w:type="spellEnd"/>
      <w:r w:rsidR="008F09A3">
        <w:rPr>
          <w:rFonts w:ascii="TH SarabunIT๙" w:hAnsi="TH SarabunIT๙" w:cs="TH SarabunIT๙" w:hint="cs"/>
          <w:sz w:val="32"/>
          <w:szCs w:val="32"/>
          <w:cs/>
        </w:rPr>
        <w:t xml:space="preserve">.สธ. ระยะที่ </w:t>
      </w:r>
      <w:r w:rsidR="008F09A3">
        <w:rPr>
          <w:rFonts w:ascii="TH SarabunIT๙" w:hAnsi="TH SarabunIT๙" w:cs="TH SarabunIT๙"/>
          <w:sz w:val="32"/>
          <w:szCs w:val="32"/>
        </w:rPr>
        <w:t xml:space="preserve">5 </w:t>
      </w:r>
      <w:r w:rsidR="008F09A3">
        <w:rPr>
          <w:rFonts w:ascii="TH SarabunIT๙" w:hAnsi="TH SarabunIT๙" w:cs="TH SarabunIT๙" w:hint="cs"/>
          <w:sz w:val="32"/>
          <w:szCs w:val="32"/>
          <w:cs/>
        </w:rPr>
        <w:t>ปีที่เจ็ด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ได้แก่ กิจกรรมปกปักพันธุกรรมพืช กิจกรรมสำรวจเก็บรวบรวมพันธุกรรมพืชและกิจกรรมพิเศษสนับสนุนการอนุรักษ์พันธุกรรมพืช เพื่อให้การดำเนินการของคณะกรรมการดำเนินงานและคณะอนุกรรมการ/คณะทำงาน เป็นไปตามบทบาทหน้าที่และดำเนินกิจกรรมพิเศษสนับสนุนการอนุรักษ์ทรัพยากร เช่น 1) เข้าร่วมจัดแสดงนิทรรศการกับหน่วยงานที่ร่วมสนองพระราชดำริทุกหน่วยงาน 2) เข้าร่วมการจัดการประชุมวิชาการและนิทรรศการสวนพฤกษศาสตร์โรงเรียนและฐานทรัพยากรท้องถิ่นระดับภูมิภาค ร่วมกับสมาชิกงานสวนพฤกษศาสตร์โรงเรียนและสมาชิกงานฐานทรัพยากรท้องถิ่น 3) สนับสนุนให้มีการนำเสนอผลงานวิจัยของอาจารย์ เจ้าหน้าที่และนักวิจัย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 ในงานประชุมวิชาการต่าง ๆ ระดับประเทศและระดับนานาชาติ 4) การจัดประชุมคณะกรรมการดำเนินงานและคณะอนุกรรมการโครงการอนุรักษพันธุกรรมพืชฯ 5) การจัด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สื่อประชา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สัม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พันธ โครงการอนุรักษ์พันธุกรรมพืชฯ  มหาวิทยาลัยราชภัฏพระนคร 6) ประสานงานโครงการต่าง ๆ รวมถึงเข้าร่วมประชุมกับหน่วยงานต่างๆ 7) ดูแลพื้นที่ 8) การพัฒนาศักยภาพบุคลากร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เป็นต้น </w:t>
      </w:r>
    </w:p>
    <w:p w14:paraId="75BC19BE" w14:textId="77777777" w:rsidR="003872DD" w:rsidRPr="00E46C0C" w:rsidRDefault="003872DD" w:rsidP="003872D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เพื่อให้การดำเนินการของโครงการอนุรักษ์พันธุกรรมพืชฯ มหาวิทยาลัยราชภัฏพระนคร ซึ่งจะดำเนินกิจกรรมพิเศษสนับสนุนการอนุรักษ์พันธุกรรมพืชให้เป็นไปตามวัตถุประสงค์นั้น จึงจำเป็นต้องมีการบริหารจัดการโครงการและติดตามการดำเนินโครงการสนองพระราชดำริฯ ให้เกิดประสิทธิภาพและประสิทธิผลมากที่สุดต่อประเทศชาติ</w:t>
      </w:r>
    </w:p>
    <w:p w14:paraId="4C348622" w14:textId="1FB3B3CD" w:rsidR="003872DD" w:rsidRDefault="003872DD" w:rsidP="003872D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C057FE9" w14:textId="77777777" w:rsidR="00A660E9" w:rsidRDefault="00A660E9" w:rsidP="003872D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1AD3E18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6. วัตถุประสงค์</w:t>
      </w:r>
    </w:p>
    <w:p w14:paraId="5E33E6B9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.สธ.)</w:t>
      </w:r>
    </w:p>
    <w:p w14:paraId="08273668" w14:textId="604D4864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>2</w:t>
      </w:r>
      <w:r w:rsidRPr="00E46C0C">
        <w:rPr>
          <w:rFonts w:ascii="TH SarabunIT๙" w:hAnsi="TH SarabunIT๙" w:cs="TH SarabunIT๙"/>
          <w:sz w:val="32"/>
          <w:szCs w:val="32"/>
          <w:cs/>
        </w:rPr>
        <w:t>. เพื่อประชาสัมพันธ์หน่วยงานและเผยแพร่ความรู้ (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</w:t>
      </w:r>
      <w:proofErr w:type="gramStart"/>
      <w:r w:rsidRPr="00E46C0C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Pr="00E46C0C">
        <w:rPr>
          <w:rFonts w:ascii="TH SarabunIT๙" w:hAnsi="TH SarabunIT๙" w:cs="TH SarabunIT๙"/>
          <w:sz w:val="32"/>
          <w:szCs w:val="32"/>
          <w:cs/>
        </w:rPr>
        <w:t>) โดยเข้าร่วมนิทรรศการในการประชุมวิชาการและนิทรรศการทรัพยากรไทย</w:t>
      </w:r>
      <w:r w:rsidR="00AC6F96">
        <w:rPr>
          <w:rFonts w:ascii="TH SarabunIT๙" w:hAnsi="TH SarabunIT๙" w:cs="TH SarabunIT๙" w:hint="cs"/>
          <w:sz w:val="32"/>
          <w:szCs w:val="32"/>
          <w:cs/>
        </w:rPr>
        <w:t xml:space="preserve"> และการประชุมวิชาการและนิทรรศการสวนพฤกษศาสตร์และฐานทรัพยากรท้องถิ่น</w:t>
      </w:r>
    </w:p>
    <w:p w14:paraId="635ED62C" w14:textId="22A50BFE" w:rsidR="003872DD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>3</w:t>
      </w:r>
      <w:r w:rsidRPr="00E46C0C">
        <w:rPr>
          <w:rFonts w:ascii="TH SarabunIT๙" w:hAnsi="TH SarabunIT๙" w:cs="TH SarabunIT๙"/>
          <w:sz w:val="32"/>
          <w:szCs w:val="32"/>
          <w:cs/>
        </w:rPr>
        <w:t>. เพื่อบริหารจัดการโครงการต่าง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ๆ และติดตามการดำเนินโครงการอนุรักษ์พันธุกรรมพืชอันเนื่องมาจากพระราชดำริฯ </w:t>
      </w:r>
    </w:p>
    <w:p w14:paraId="484B3E22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99B8AA0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2F21E1A9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41DAD973" w14:textId="529ACDA6" w:rsidR="003872DD" w:rsidRPr="00E46C0C" w:rsidRDefault="003872DD" w:rsidP="003872DD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1. สื่อประชาสัมพันธ์โครงการอนุรักษ์พันธุกรรมพืชฯ มหาวิทยาลัยราชภัฏพระนคร อย่างน้อย </w:t>
      </w:r>
      <w:r w:rsidR="00FB65B2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สื่อ</w:t>
      </w:r>
    </w:p>
    <w:p w14:paraId="03D4EE71" w14:textId="0AACD3E1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2. คณะกรรมการดำเนินงาน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เข้าร่วมประชุมโครงการอนุรักษ์พันธุกรรมพืชฯ อย่างน้อยร้อยละ 80 </w:t>
      </w:r>
    </w:p>
    <w:p w14:paraId="1ACC1A7A" w14:textId="23490C99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3. คณะอนุกรรมการ/คณะทำงาน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เข้าร่วมประชุมโครงการอนุรักษ์พันธุกรรมพืชฯ อย่างน้อยร้อยละ 80 </w:t>
      </w:r>
    </w:p>
    <w:p w14:paraId="2320815B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>4. เตรียมผลงานสำหรับจัดบูทในงานประชุมวิชาการและจัดนิทรรศการ อย่างน้อย 1 บูท</w:t>
      </w:r>
    </w:p>
    <w:p w14:paraId="310F3B07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5. พื้นที่รับผิดชอบดูแลของโครงการ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ได้รับการดูแลและพัฒนา </w:t>
      </w:r>
    </w:p>
    <w:p w14:paraId="30585383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>อย่างน้อย 1 พื้นที่</w:t>
      </w:r>
    </w:p>
    <w:p w14:paraId="47888582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6. จำนวนผู้ดำเนินโครงการหรือคณะอนุกรรมการฯ เข้าร่วมประชุมวิชาการต่าง ๆ หรือเข้าร่วมอบรมที่เกี่ยวข้องกับงาน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 อย่างน้อย 10 คน</w:t>
      </w:r>
    </w:p>
    <w:p w14:paraId="5B76998D" w14:textId="3841341C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7. แผนปฏิบัติงานโครงการ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 ประจำปีงบประมาณ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ดำเนินการจัดส่งสำนักงาน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.สธ.ภายใน 31 สิงหาคม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จำนวนอย่างน้อย 20 โครงการ</w:t>
      </w:r>
    </w:p>
    <w:p w14:paraId="6FEDA171" w14:textId="0F8BB812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8. แผนปฏิบัติงานโครงการ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 ประจำปีงบประมาณ 2565 ดำเนินการจัดส่งสำนักงาน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.สธ.ภายใน 31 สิงหาคม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จำนวนอย่างน้อย 20 โครงการ</w:t>
      </w:r>
    </w:p>
    <w:p w14:paraId="0A57697C" w14:textId="2C0FEFC5" w:rsidR="003872DD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ab/>
        <w:t>9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. จำนวนคณะอนุกรรมการ/คณะทำงาน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</w:t>
      </w:r>
      <w:proofErr w:type="gramStart"/>
      <w:r w:rsidRPr="00E46C0C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 (บุคลากร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.สธ.-มรภ.พระนคร)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เข้าร่วมโครงการพัฒนาศักยภาพบุคลากร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 อย่างน้อยร้อยละ </w:t>
      </w:r>
      <w:r w:rsidRPr="00E46C0C">
        <w:rPr>
          <w:rFonts w:ascii="TH SarabunIT๙" w:hAnsi="TH SarabunIT๙" w:cs="TH SarabunIT๙"/>
          <w:sz w:val="32"/>
          <w:szCs w:val="32"/>
        </w:rPr>
        <w:t>80</w:t>
      </w:r>
    </w:p>
    <w:p w14:paraId="7A6E19FA" w14:textId="719C4EC0" w:rsidR="0065727E" w:rsidRPr="00E46C0C" w:rsidRDefault="0065727E" w:rsidP="0065727E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 จำนวนผู้เข้าชมบูท</w:t>
      </w:r>
      <w:r w:rsidRPr="00E46C0C">
        <w:rPr>
          <w:rFonts w:ascii="TH SarabunIT๙" w:hAnsi="TH SarabunIT๙" w:cs="TH SarabunIT๙"/>
          <w:sz w:val="32"/>
          <w:szCs w:val="32"/>
          <w:cs/>
        </w:rPr>
        <w:t>ในงานประชุมวิชาการและจัดนิทรรศการ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อย่างน้อย </w:t>
      </w:r>
      <w:r w:rsidR="00FB65B2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๐๐ คน </w:t>
      </w:r>
    </w:p>
    <w:p w14:paraId="56767038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18BBFAB3" w14:textId="1BFBCA7D" w:rsidR="003872DD" w:rsidRPr="00E46C0C" w:rsidRDefault="003872DD" w:rsidP="003872DD">
      <w:pPr>
        <w:spacing w:after="0" w:line="240" w:lineRule="auto"/>
        <w:ind w:left="-90" w:firstLine="153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1. ร้อยละ </w:t>
      </w:r>
      <w:r w:rsidRPr="00E46C0C">
        <w:rPr>
          <w:rFonts w:ascii="TH SarabunIT๙" w:hAnsi="TH SarabunIT๙" w:cs="TH SarabunIT๙"/>
          <w:sz w:val="32"/>
          <w:szCs w:val="32"/>
        </w:rPr>
        <w:t xml:space="preserve">100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ของแผนปฏิบัติงาน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 ประจำปีงบประมาณ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ดำเนินการเสร็จสิ้นตามวัตถุประสงค์และเป้าหมายของโครงการ</w:t>
      </w:r>
    </w:p>
    <w:p w14:paraId="7E8D5D25" w14:textId="4201B2D9" w:rsidR="003872DD" w:rsidRPr="00E46C0C" w:rsidRDefault="003872DD" w:rsidP="003872DD">
      <w:pPr>
        <w:spacing w:after="0" w:line="240" w:lineRule="auto"/>
        <w:ind w:left="-90" w:firstLine="153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>2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. ร้อยละ </w:t>
      </w:r>
      <w:r w:rsidRPr="00E46C0C">
        <w:rPr>
          <w:rFonts w:ascii="TH SarabunIT๙" w:hAnsi="TH SarabunIT๙" w:cs="TH SarabunIT๙"/>
          <w:sz w:val="32"/>
          <w:szCs w:val="32"/>
        </w:rPr>
        <w:t xml:space="preserve">100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ของแผนปฏิบัติงาน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</w:t>
      </w:r>
      <w:proofErr w:type="gramStart"/>
      <w:r w:rsidRPr="00E46C0C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สอดคล้องกับแผนแม่บท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 </w:t>
      </w:r>
    </w:p>
    <w:p w14:paraId="4F72EC61" w14:textId="5FFF067C" w:rsidR="003872DD" w:rsidRPr="00E46C0C" w:rsidRDefault="0065727E" w:rsidP="003872DD">
      <w:pPr>
        <w:spacing w:after="0" w:line="240" w:lineRule="auto"/>
        <w:ind w:left="-90" w:firstLine="15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3872DD" w:rsidRPr="00E46C0C">
        <w:rPr>
          <w:rFonts w:ascii="TH SarabunIT๙" w:hAnsi="TH SarabunIT๙" w:cs="TH SarabunIT๙"/>
          <w:sz w:val="32"/>
          <w:szCs w:val="32"/>
          <w:cs/>
        </w:rPr>
        <w:t xml:space="preserve">. ร้อยละ </w:t>
      </w:r>
      <w:r w:rsidR="003872DD" w:rsidRPr="00E46C0C">
        <w:rPr>
          <w:rFonts w:ascii="TH SarabunIT๙" w:hAnsi="TH SarabunIT๙" w:cs="TH SarabunIT๙"/>
          <w:sz w:val="32"/>
          <w:szCs w:val="32"/>
        </w:rPr>
        <w:t xml:space="preserve">80 </w:t>
      </w:r>
      <w:r w:rsidR="003872DD" w:rsidRPr="00E46C0C">
        <w:rPr>
          <w:rFonts w:ascii="TH SarabunIT๙" w:hAnsi="TH SarabunIT๙" w:cs="TH SarabunIT๙"/>
          <w:sz w:val="32"/>
          <w:szCs w:val="32"/>
          <w:cs/>
        </w:rPr>
        <w:t xml:space="preserve">ของผู้รับผิดชอบแผนปฏิบัติงาน </w:t>
      </w:r>
      <w:proofErr w:type="spellStart"/>
      <w:r w:rsidR="003872DD"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="003872DD"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 ที่เข้าร่วมงานประชุมวิชาการต่างๆ ได้รับความรู้และประสบการณ์เพิ่มขึ้น</w:t>
      </w:r>
    </w:p>
    <w:p w14:paraId="157B631C" w14:textId="77777777" w:rsidR="0065727E" w:rsidRDefault="0065727E" w:rsidP="003872DD">
      <w:pPr>
        <w:spacing w:after="0" w:line="240" w:lineRule="auto"/>
        <w:ind w:left="-90" w:firstLine="15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3872DD" w:rsidRPr="00E46C0C">
        <w:rPr>
          <w:rFonts w:ascii="TH SarabunIT๙" w:hAnsi="TH SarabunIT๙" w:cs="TH SarabunIT๙"/>
          <w:sz w:val="32"/>
          <w:szCs w:val="32"/>
          <w:cs/>
        </w:rPr>
        <w:t xml:space="preserve">. ร้อยละ </w:t>
      </w:r>
      <w:r w:rsidR="003872DD" w:rsidRPr="00E46C0C">
        <w:rPr>
          <w:rFonts w:ascii="TH SarabunIT๙" w:hAnsi="TH SarabunIT๙" w:cs="TH SarabunIT๙"/>
          <w:sz w:val="32"/>
          <w:szCs w:val="32"/>
        </w:rPr>
        <w:t xml:space="preserve">80 </w:t>
      </w:r>
      <w:r w:rsidR="003872DD" w:rsidRPr="00E46C0C">
        <w:rPr>
          <w:rFonts w:ascii="TH SarabunIT๙" w:hAnsi="TH SarabunIT๙" w:cs="TH SarabunIT๙"/>
          <w:sz w:val="32"/>
          <w:szCs w:val="32"/>
          <w:cs/>
        </w:rPr>
        <w:t xml:space="preserve">ของผู้ดำเนินงาน </w:t>
      </w:r>
      <w:proofErr w:type="spellStart"/>
      <w:r w:rsidR="003872DD"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="003872DD"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มีความพึงพอใจต่อพื้นที่รับผิดชอบดูแลของ </w:t>
      </w:r>
      <w:proofErr w:type="spellStart"/>
      <w:r w:rsidR="003872DD"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="003872DD"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 ในระดับมาก</w:t>
      </w:r>
    </w:p>
    <w:p w14:paraId="40A8C15C" w14:textId="5C8CD8B0" w:rsidR="0065727E" w:rsidRPr="00E46C0C" w:rsidRDefault="0065727E" w:rsidP="003872DD">
      <w:pPr>
        <w:spacing w:after="0" w:line="240" w:lineRule="auto"/>
        <w:ind w:left="-90" w:firstLine="153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. ร้อยละ </w:t>
      </w:r>
      <w:r w:rsidRPr="00E46C0C">
        <w:rPr>
          <w:rFonts w:ascii="TH SarabunIT๙" w:hAnsi="TH SarabunIT๙" w:cs="TH SarabunIT๙"/>
          <w:sz w:val="32"/>
          <w:szCs w:val="32"/>
        </w:rPr>
        <w:t xml:space="preserve">80 </w:t>
      </w:r>
      <w:r w:rsidRPr="00E46C0C">
        <w:rPr>
          <w:rFonts w:ascii="TH SarabunIT๙" w:hAnsi="TH SarabunIT๙" w:cs="TH SarabunIT๙"/>
          <w:sz w:val="32"/>
          <w:szCs w:val="32"/>
          <w:cs/>
        </w:rPr>
        <w:t>ของผู้เข้า</w:t>
      </w:r>
      <w:r>
        <w:rPr>
          <w:rFonts w:ascii="TH SarabunIT๙" w:hAnsi="TH SarabunIT๙" w:cs="TH SarabunIT๙" w:hint="cs"/>
          <w:sz w:val="32"/>
          <w:szCs w:val="32"/>
          <w:cs/>
        </w:rPr>
        <w:t>ชม</w:t>
      </w:r>
      <w:r w:rsidRPr="00E46C0C">
        <w:rPr>
          <w:rFonts w:ascii="TH SarabunIT๙" w:hAnsi="TH SarabunIT๙" w:cs="TH SarabunIT๙"/>
          <w:sz w:val="32"/>
          <w:szCs w:val="32"/>
          <w:cs/>
        </w:rPr>
        <w:t>บูทในงานประชุมวิชาการ มีความพึงพอใจ</w:t>
      </w:r>
      <w:r w:rsidR="00225788">
        <w:rPr>
          <w:rFonts w:ascii="TH SarabunIT๙" w:hAnsi="TH SarabunIT๙" w:cs="TH SarabunIT๙" w:hint="cs"/>
          <w:sz w:val="32"/>
          <w:szCs w:val="32"/>
          <w:cs/>
        </w:rPr>
        <w:t>โดยภาพรวม</w:t>
      </w:r>
      <w:r w:rsidRPr="00E46C0C">
        <w:rPr>
          <w:rFonts w:ascii="TH SarabunIT๙" w:hAnsi="TH SarabunIT๙" w:cs="TH SarabunIT๙"/>
          <w:sz w:val="32"/>
          <w:szCs w:val="32"/>
          <w:cs/>
        </w:rPr>
        <w:t>ในระดับมาก</w:t>
      </w:r>
      <w:r w:rsidR="00225788">
        <w:rPr>
          <w:rFonts w:ascii="TH SarabunIT๙" w:hAnsi="TH SarabunIT๙" w:cs="TH SarabunIT๙" w:hint="cs"/>
          <w:sz w:val="32"/>
          <w:szCs w:val="32"/>
          <w:cs/>
        </w:rPr>
        <w:t xml:space="preserve"> และได้รับประโยชน์จากการศึกษาข้อมูลภายในบูทในระดับมาก</w:t>
      </w:r>
    </w:p>
    <w:p w14:paraId="53E99FE4" w14:textId="3FC62CD7" w:rsidR="003872DD" w:rsidRPr="00E46C0C" w:rsidRDefault="003872DD" w:rsidP="003872DD">
      <w:pPr>
        <w:spacing w:after="0" w:line="240" w:lineRule="auto"/>
        <w:ind w:left="-90" w:firstLine="153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t>6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. ร้อยละ </w:t>
      </w:r>
      <w:r w:rsidRPr="00E46C0C">
        <w:rPr>
          <w:rFonts w:ascii="TH SarabunIT๙" w:hAnsi="TH SarabunIT๙" w:cs="TH SarabunIT๙"/>
          <w:sz w:val="32"/>
          <w:szCs w:val="32"/>
        </w:rPr>
        <w:t xml:space="preserve">80 </w:t>
      </w:r>
      <w:r w:rsidRPr="00E46C0C">
        <w:rPr>
          <w:rFonts w:ascii="TH SarabunIT๙" w:hAnsi="TH SarabunIT๙" w:cs="TH SarabunIT๙"/>
          <w:sz w:val="32"/>
          <w:szCs w:val="32"/>
          <w:cs/>
        </w:rPr>
        <w:t>ของผู้จัดบูทในงานประชุมวิชาการ มีความพึงพอใจในระดับมาก</w:t>
      </w:r>
    </w:p>
    <w:p w14:paraId="44A7D4A1" w14:textId="77777777" w:rsidR="003872DD" w:rsidRPr="00E46C0C" w:rsidRDefault="003872DD" w:rsidP="003872DD">
      <w:pPr>
        <w:spacing w:after="0" w:line="240" w:lineRule="auto"/>
        <w:ind w:left="-90" w:firstLine="1530"/>
        <w:rPr>
          <w:rFonts w:ascii="TH SarabunIT๙" w:hAnsi="TH SarabunIT๙" w:cs="TH SarabunIT๙"/>
          <w:sz w:val="32"/>
          <w:szCs w:val="32"/>
          <w:cs/>
        </w:rPr>
      </w:pPr>
      <w:r w:rsidRPr="00E46C0C">
        <w:rPr>
          <w:rFonts w:ascii="TH SarabunIT๙" w:hAnsi="TH SarabunIT๙" w:cs="TH SarabunIT๙"/>
          <w:sz w:val="32"/>
          <w:szCs w:val="32"/>
        </w:rPr>
        <w:t>7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. ร้อยละ 80 ของคณะอนุกรรมการ/คณะทำงาน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</w:t>
      </w:r>
      <w:proofErr w:type="gramStart"/>
      <w:r w:rsidRPr="00E46C0C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 (บุคลากร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.สธ.-มรภ.พระนคร) ได้รับการพัฒนาศักยภาพเพิ่มขึ้น</w:t>
      </w:r>
    </w:p>
    <w:p w14:paraId="7595066B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242038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11F4ED2C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สิ่งแวดล้อม  (โปรดระบุ) ................................................................................................................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  (โปรดระบุ) ........................................................................................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C3B68F4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>1. ได้สนองพระราชดำริโครงการอนุรักษ์พันธุกรรมพืชอันเนื่องมาจากพระราชดำรฯ ในกรอบการสร้างจิตสำนัก กิจกรรมพิเศษสนับสนุนการอนุรักษ์ทรัพยากร (</w:t>
      </w:r>
      <w:r w:rsidRPr="00E46C0C">
        <w:rPr>
          <w:rFonts w:ascii="TH SarabunIT๙" w:hAnsi="TH SarabunIT๙" w:cs="TH SarabunIT๙"/>
          <w:sz w:val="32"/>
          <w:szCs w:val="32"/>
        </w:rPr>
        <w:t>F</w:t>
      </w:r>
      <w:r w:rsidRPr="00E46C0C">
        <w:rPr>
          <w:rFonts w:ascii="TH SarabunIT๙" w:hAnsi="TH SarabunIT๙" w:cs="TH SarabunIT๙"/>
          <w:sz w:val="32"/>
          <w:szCs w:val="32"/>
          <w:cs/>
        </w:rPr>
        <w:t>3</w:t>
      </w:r>
      <w:r w:rsidRPr="00E46C0C">
        <w:rPr>
          <w:rFonts w:ascii="TH SarabunIT๙" w:hAnsi="TH SarabunIT๙" w:cs="TH SarabunIT๙"/>
          <w:sz w:val="32"/>
          <w:szCs w:val="32"/>
        </w:rPr>
        <w:t>A</w:t>
      </w:r>
      <w:r w:rsidRPr="00E46C0C">
        <w:rPr>
          <w:rFonts w:ascii="TH SarabunIT๙" w:hAnsi="TH SarabunIT๙" w:cs="TH SarabunIT๙"/>
          <w:sz w:val="32"/>
          <w:szCs w:val="32"/>
          <w:cs/>
        </w:rPr>
        <w:t>8)</w:t>
      </w:r>
    </w:p>
    <w:p w14:paraId="0E364CC8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2. หน่วยงาน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 เป็นที่รู้จัก ผ่านการประชุมวิชาการและนิทร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รรศ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การ และสื่อเผยแพร่ต่าง ๆ เช่น มีจดหมายข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าว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โครงการโครงการอนุรักษพันธุกรรมพืชฯ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 มรภ.พระนคร รายป แผ่นพับแนะนำโครงการ เป็นต้น</w:t>
      </w:r>
    </w:p>
    <w:p w14:paraId="542C5D1C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>3. โครงการต่างๆ ของโครงการอนุรักษ์พันธุกรรมพืชอันเนื่องมาจากพระราชดำริฯ ดำเนินการเสร็จสิ้นสมบูรณ์ครบทุกวัตถุประสงค์ของแต่ละโครงการ</w:t>
      </w:r>
    </w:p>
    <w:p w14:paraId="44FCEDD0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4. พื้นที่ของหน่วยงาน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 ได้รับการดูแลและพัฒนา</w:t>
      </w:r>
    </w:p>
    <w:p w14:paraId="363C1AF5" w14:textId="617256F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5. คณะกรรมการดำเนินงาน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.สธ.-มรภ.พระนคร ทราบผลการดำเนินงานโครงการอนุรักษพันธุกรรมพืชฯ ประ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จํา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ปงบประมาณ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และพิจารณาแผนปฏิบัติงานโครงการ ประจำปี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65727E">
        <w:rPr>
          <w:rFonts w:ascii="TH SarabunIT๙" w:hAnsi="TH SarabunIT๙" w:cs="TH SarabunIT๙"/>
          <w:sz w:val="32"/>
          <w:szCs w:val="32"/>
        </w:rPr>
        <w:t>-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๒๕๖๖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รวมทั้งทบทวนแผนแม่บท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 - มรภ.พระนคร</w:t>
      </w:r>
    </w:p>
    <w:p w14:paraId="3AE2ED0A" w14:textId="7A291802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6. คณะอนุกรรมการ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ดำเนินการรายงานความก้าวหน้าของแผนปฏิบัติงานโครงการ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 - มรภ.พระนคร ประจำปีงบประมาณ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</w:p>
    <w:p w14:paraId="2EAC6FC7" w14:textId="77777777" w:rsidR="003872DD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848E249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0F1DDED1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1. สื่อประชาสัมพันธ์โครงการอนุรักษ์พันธุกรรมพืชฯ มหาวิทยาลัยราชภัฏพระนคร </w:t>
      </w:r>
    </w:p>
    <w:p w14:paraId="07F9B8AB" w14:textId="158B0262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2. คณะกรรมการดำเนินงาน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เข้าร่วมประชุมโครงการอนุรักษ์พันธุกรรมพืชฯ </w:t>
      </w:r>
    </w:p>
    <w:p w14:paraId="122E2934" w14:textId="10E7349C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3. คณะอนุกรรมการ/คณะทำงาน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เข้าร่วมประชุมโครงการอนุรักษ์พันธุกรรมพืชฯ </w:t>
      </w:r>
    </w:p>
    <w:p w14:paraId="0FEF6265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4. บูทในงานประชุมวิชาการและจัดนิทรรศการ </w:t>
      </w:r>
    </w:p>
    <w:p w14:paraId="6D9E8080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5. พื้นที่รับผิดชอบดูแลของโครงการ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.สธ.-มรภ.พระนคร ได้รับการดูแลและพัฒนา </w:t>
      </w:r>
    </w:p>
    <w:p w14:paraId="74B49719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6. จำนวนผู้ดำเนินโครงการหรือคณะอนุกรรมการฯ เข้าร่วมประชุมวิชาการต่าง ๆ หรือเข้าร่วมอบรมที่เกี่ยวข้องกับงาน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.สธ. </w:t>
      </w:r>
    </w:p>
    <w:p w14:paraId="4F1589CD" w14:textId="140C0740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7. แผนปฏิบัติงานโครงการ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 ประจำปีงบประมาณ 256</w:t>
      </w:r>
      <w:r w:rsidR="0065727E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ดำเนินการจัดส่งสำนักงาน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.สธ.ภายใน 31 สิงหาคม 256</w:t>
      </w:r>
      <w:r w:rsidRPr="00E46C0C">
        <w:rPr>
          <w:rFonts w:ascii="TH SarabunIT๙" w:hAnsi="TH SarabunIT๙" w:cs="TH SarabunIT๙"/>
          <w:sz w:val="32"/>
          <w:szCs w:val="32"/>
        </w:rPr>
        <w:t>4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85450B9" w14:textId="2C7ECCA9" w:rsidR="003872DD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>8</w:t>
      </w:r>
      <w:r w:rsidRPr="00E46C0C">
        <w:rPr>
          <w:rFonts w:ascii="TH SarabunIT๙" w:hAnsi="TH SarabunIT๙" w:cs="TH SarabunIT๙"/>
          <w:sz w:val="32"/>
          <w:szCs w:val="32"/>
          <w:cs/>
        </w:rPr>
        <w:t>.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จำนวนผู้ดำเนินโครงการหรือคณะอนุกรรมการฯ/คณะทำงาน (บุคลากร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.สธ.-</w:t>
      </w:r>
      <w:proofErr w:type="gramStart"/>
      <w:r w:rsidRPr="00E46C0C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Pr="00E46C0C">
        <w:rPr>
          <w:rFonts w:ascii="TH SarabunIT๙" w:hAnsi="TH SarabunIT๙" w:cs="TH SarabunIT๙"/>
          <w:sz w:val="32"/>
          <w:szCs w:val="32"/>
          <w:cs/>
        </w:rPr>
        <w:t>)ได้รับการพัฒนาศักยภาพ</w:t>
      </w:r>
    </w:p>
    <w:p w14:paraId="177E41E5" w14:textId="70594744" w:rsidR="0065727E" w:rsidRPr="0065727E" w:rsidRDefault="0065727E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5727E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65727E">
        <w:rPr>
          <w:rFonts w:ascii="TH SarabunIT๙" w:hAnsi="TH SarabunIT๙" w:cs="TH SarabunIT๙" w:hint="cs"/>
          <w:sz w:val="32"/>
          <w:szCs w:val="32"/>
          <w:cs/>
        </w:rPr>
        <w:t xml:space="preserve">๙.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จำนวนผู้ชมบูท</w:t>
      </w:r>
      <w:r w:rsidRPr="00E46C0C">
        <w:rPr>
          <w:rFonts w:ascii="TH SarabunIT๙" w:hAnsi="TH SarabunIT๙" w:cs="TH SarabunIT๙"/>
          <w:sz w:val="32"/>
          <w:szCs w:val="32"/>
          <w:cs/>
        </w:rPr>
        <w:t>ในงานประชุมวิชาการและจัดนิทรรศการ</w:t>
      </w:r>
    </w:p>
    <w:p w14:paraId="25A9751E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0FEC44E" w14:textId="77777777" w:rsidR="003872DD" w:rsidRPr="00E46C0C" w:rsidRDefault="003872DD" w:rsidP="003872DD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78BDDE51" w14:textId="77777777" w:rsidR="003872DD" w:rsidRPr="00E46C0C" w:rsidRDefault="003872DD" w:rsidP="003872D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นักศึกษา ชั้นปีที่.....</w:t>
      </w:r>
      <w:r w:rsidRPr="00E46C0C">
        <w:rPr>
          <w:rFonts w:ascii="TH SarabunIT๙" w:hAnsi="TH SarabunIT๙" w:cs="TH SarabunIT๙"/>
          <w:sz w:val="32"/>
          <w:szCs w:val="32"/>
        </w:rPr>
        <w:t>1</w:t>
      </w:r>
      <w:r w:rsidRPr="00E46C0C">
        <w:rPr>
          <w:rFonts w:ascii="TH SarabunIT๙" w:hAnsi="TH SarabunIT๙" w:cs="TH SarabunIT๙"/>
          <w:sz w:val="32"/>
          <w:szCs w:val="32"/>
          <w:cs/>
        </w:rPr>
        <w:t>-</w:t>
      </w:r>
      <w:r w:rsidRPr="00E46C0C">
        <w:rPr>
          <w:rFonts w:ascii="TH SarabunIT๙" w:hAnsi="TH SarabunIT๙" w:cs="TH SarabunIT๙"/>
          <w:sz w:val="32"/>
          <w:szCs w:val="32"/>
        </w:rPr>
        <w:t>4</w:t>
      </w:r>
      <w:r w:rsidRPr="00E46C0C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2706BE8A" w14:textId="77777777" w:rsidR="003872DD" w:rsidRPr="00E46C0C" w:rsidRDefault="003872DD" w:rsidP="003872D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ได้แก่ ชุมชนโดยรอบในพื้นที่มหาวิทยาลัยราชภัฏพระนคร และผู้เยี่ยมชมบูทผลงานในงานประชุมวิชาการและนิทรรศการ</w:t>
      </w:r>
    </w:p>
    <w:p w14:paraId="48C88A60" w14:textId="77777777" w:rsidR="003872DD" w:rsidRPr="00E46C0C" w:rsidRDefault="003872DD" w:rsidP="003872DD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>ได้แก่ อาจารย์ นักวิจัย ประชาชนทั่วไป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0716156" w14:textId="77777777" w:rsidR="003872DD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8AFFFA1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11.สถานที่จัดกิจกรรมตามโครงการ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มหาวิทยาลัยราชภัฏพระนคร และวิทยาลัยชัยบาดาลพิพัฒน์ และสถานที่จัดประชุมวิชาการ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.สธ.</w:t>
      </w:r>
    </w:p>
    <w:p w14:paraId="02EE7FBC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12A70446" w14:textId="5AB4EE2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12. แผนระยะเวลาการปฏิบัติงาน / และงบประมาณ  .....</w:t>
      </w:r>
      <w:r w:rsidR="00FB65B2">
        <w:rPr>
          <w:rFonts w:ascii="TH SarabunIT๙" w:hAnsi="TH SarabunIT๙" w:cs="TH SarabunIT๙" w:hint="cs"/>
          <w:b/>
          <w:bCs/>
          <w:sz w:val="32"/>
          <w:szCs w:val="32"/>
          <w:cs/>
        </w:rPr>
        <w:t>361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B65B2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E46C0C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....  บาท                                                                                                                      </w:t>
      </w:r>
    </w:p>
    <w:p w14:paraId="2C5BB505" w14:textId="2962E3CD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E46C0C">
        <w:rPr>
          <w:rFonts w:ascii="TH SarabunIT๙" w:hAnsi="TH SarabunIT๙" w:cs="TH SarabunIT๙"/>
          <w:sz w:val="32"/>
          <w:szCs w:val="32"/>
        </w:rPr>
        <w:t xml:space="preserve">1  </w:t>
      </w:r>
      <w:r w:rsidRPr="00E46C0C">
        <w:rPr>
          <w:rFonts w:ascii="TH SarabunIT๙" w:hAnsi="TH SarabunIT๙" w:cs="TH SarabunIT๙"/>
          <w:sz w:val="32"/>
          <w:szCs w:val="32"/>
          <w:cs/>
        </w:rPr>
        <w:t>....</w:t>
      </w:r>
      <w:r w:rsidR="00480144">
        <w:rPr>
          <w:rFonts w:ascii="TH SarabunIT๙" w:hAnsi="TH SarabunIT๙" w:cs="TH SarabunIT๙"/>
          <w:sz w:val="32"/>
          <w:szCs w:val="32"/>
        </w:rPr>
        <w:t>6</w:t>
      </w:r>
      <w:r w:rsidRPr="00E46C0C">
        <w:rPr>
          <w:rFonts w:ascii="TH SarabunIT๙" w:hAnsi="TH SarabunIT๙" w:cs="TH SarabunIT๙"/>
          <w:sz w:val="32"/>
          <w:szCs w:val="32"/>
        </w:rPr>
        <w:t>0,000</w:t>
      </w:r>
      <w:r w:rsidRPr="00E46C0C">
        <w:rPr>
          <w:rFonts w:ascii="TH SarabunIT๙" w:hAnsi="TH SarabunIT๙" w:cs="TH SarabunIT๙"/>
          <w:sz w:val="32"/>
          <w:szCs w:val="32"/>
          <w:cs/>
        </w:rPr>
        <w:t>......  บาท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E46C0C">
        <w:rPr>
          <w:rFonts w:ascii="TH SarabunIT๙" w:hAnsi="TH SarabunIT๙" w:cs="TH SarabunIT๙"/>
          <w:sz w:val="32"/>
          <w:szCs w:val="32"/>
        </w:rPr>
        <w:t xml:space="preserve">2 </w:t>
      </w:r>
      <w:r w:rsidRPr="00E46C0C">
        <w:rPr>
          <w:rFonts w:ascii="TH SarabunIT๙" w:hAnsi="TH SarabunIT๙" w:cs="TH SarabunIT๙"/>
          <w:sz w:val="32"/>
          <w:szCs w:val="32"/>
          <w:cs/>
        </w:rPr>
        <w:t>……</w:t>
      </w:r>
      <w:r w:rsidR="00480144">
        <w:rPr>
          <w:rFonts w:ascii="TH SarabunIT๙" w:hAnsi="TH SarabunIT๙" w:cs="TH SarabunIT๙"/>
          <w:sz w:val="32"/>
          <w:szCs w:val="32"/>
        </w:rPr>
        <w:t>181</w:t>
      </w:r>
      <w:r w:rsidRPr="00E46C0C">
        <w:rPr>
          <w:rFonts w:ascii="TH SarabunIT๙" w:hAnsi="TH SarabunIT๙" w:cs="TH SarabunIT๙"/>
          <w:sz w:val="32"/>
          <w:szCs w:val="32"/>
        </w:rPr>
        <w:t>,000</w:t>
      </w:r>
      <w:r w:rsidRPr="00E46C0C">
        <w:rPr>
          <w:rFonts w:ascii="TH SarabunIT๙" w:hAnsi="TH SarabunIT๙" w:cs="TH SarabunIT๙"/>
          <w:sz w:val="32"/>
          <w:szCs w:val="32"/>
          <w:cs/>
        </w:rPr>
        <w:t>…...... บาท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</w:p>
    <w:p w14:paraId="553C4526" w14:textId="57778692" w:rsidR="003872DD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E46C0C">
        <w:rPr>
          <w:rFonts w:ascii="TH SarabunIT๙" w:hAnsi="TH SarabunIT๙" w:cs="TH SarabunIT๙"/>
          <w:sz w:val="32"/>
          <w:szCs w:val="32"/>
        </w:rPr>
        <w:t xml:space="preserve">3 </w:t>
      </w:r>
      <w:r w:rsidRPr="00E46C0C">
        <w:rPr>
          <w:rFonts w:ascii="TH SarabunIT๙" w:hAnsi="TH SarabunIT๙" w:cs="TH SarabunIT๙"/>
          <w:sz w:val="32"/>
          <w:szCs w:val="32"/>
          <w:cs/>
        </w:rPr>
        <w:t>......</w:t>
      </w:r>
      <w:r w:rsidR="00480144">
        <w:rPr>
          <w:rFonts w:ascii="TH SarabunIT๙" w:hAnsi="TH SarabunIT๙" w:cs="TH SarabunIT๙"/>
          <w:sz w:val="32"/>
          <w:szCs w:val="32"/>
        </w:rPr>
        <w:t>9</w:t>
      </w:r>
      <w:r w:rsidRPr="00E46C0C">
        <w:rPr>
          <w:rFonts w:ascii="TH SarabunIT๙" w:hAnsi="TH SarabunIT๙" w:cs="TH SarabunIT๙"/>
          <w:sz w:val="32"/>
          <w:szCs w:val="32"/>
        </w:rPr>
        <w:t>0,</w:t>
      </w:r>
      <w:r w:rsidR="00480144">
        <w:rPr>
          <w:rFonts w:ascii="TH SarabunIT๙" w:hAnsi="TH SarabunIT๙" w:cs="TH SarabunIT๙"/>
          <w:sz w:val="32"/>
          <w:szCs w:val="32"/>
        </w:rPr>
        <w:t>9</w:t>
      </w:r>
      <w:r w:rsidRPr="00E46C0C">
        <w:rPr>
          <w:rFonts w:ascii="TH SarabunIT๙" w:hAnsi="TH SarabunIT๙" w:cs="TH SarabunIT๙"/>
          <w:sz w:val="32"/>
          <w:szCs w:val="32"/>
        </w:rPr>
        <w:t>00</w:t>
      </w:r>
      <w:r w:rsidRPr="00E46C0C">
        <w:rPr>
          <w:rFonts w:ascii="TH SarabunIT๙" w:hAnsi="TH SarabunIT๙" w:cs="TH SarabunIT๙"/>
          <w:sz w:val="32"/>
          <w:szCs w:val="32"/>
          <w:cs/>
        </w:rPr>
        <w:t>....... บาท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E46C0C">
        <w:rPr>
          <w:rFonts w:ascii="TH SarabunIT๙" w:hAnsi="TH SarabunIT๙" w:cs="TH SarabunIT๙"/>
          <w:sz w:val="32"/>
          <w:szCs w:val="32"/>
        </w:rPr>
        <w:t xml:space="preserve">4 </w:t>
      </w:r>
      <w:r w:rsidRPr="00E46C0C">
        <w:rPr>
          <w:rFonts w:ascii="TH SarabunIT๙" w:hAnsi="TH SarabunIT๙" w:cs="TH SarabunIT๙"/>
          <w:sz w:val="32"/>
          <w:szCs w:val="32"/>
          <w:cs/>
        </w:rPr>
        <w:t>……..</w:t>
      </w:r>
      <w:r w:rsidR="00480144">
        <w:rPr>
          <w:rFonts w:ascii="TH SarabunIT๙" w:hAnsi="TH SarabunIT๙" w:cs="TH SarabunIT๙"/>
          <w:sz w:val="32"/>
        </w:rPr>
        <w:t>3</w:t>
      </w:r>
      <w:r w:rsidRPr="00E46C0C">
        <w:rPr>
          <w:rFonts w:ascii="TH SarabunIT๙" w:hAnsi="TH SarabunIT๙" w:cs="TH SarabunIT๙"/>
          <w:sz w:val="32"/>
        </w:rPr>
        <w:t>0,000</w:t>
      </w:r>
      <w:r w:rsidRPr="00E46C0C">
        <w:rPr>
          <w:rFonts w:ascii="TH SarabunIT๙" w:hAnsi="TH SarabunIT๙" w:cs="TH SarabunIT๙"/>
          <w:sz w:val="32"/>
          <w:szCs w:val="32"/>
          <w:cs/>
        </w:rPr>
        <w:t>........... บาท</w:t>
      </w:r>
    </w:p>
    <w:p w14:paraId="012A0C6B" w14:textId="77777777" w:rsidR="00EE4A0E" w:rsidRDefault="00EE4A0E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435B5D3" w14:textId="26D2D45F" w:rsidR="003872DD" w:rsidRDefault="00EE4A0E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38A97197" w14:textId="77777777" w:rsidR="00EE4A0E" w:rsidRPr="00E46C0C" w:rsidRDefault="00EE4A0E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"/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567"/>
        <w:gridCol w:w="567"/>
        <w:gridCol w:w="567"/>
        <w:gridCol w:w="567"/>
        <w:gridCol w:w="567"/>
        <w:gridCol w:w="596"/>
        <w:gridCol w:w="567"/>
        <w:gridCol w:w="567"/>
        <w:gridCol w:w="567"/>
        <w:gridCol w:w="567"/>
        <w:gridCol w:w="567"/>
        <w:gridCol w:w="567"/>
      </w:tblGrid>
      <w:tr w:rsidR="00EE4A0E" w:rsidRPr="001A3768" w14:paraId="3826AE33" w14:textId="77777777" w:rsidTr="00EE4A0E">
        <w:trPr>
          <w:trHeight w:val="299"/>
        </w:trPr>
        <w:tc>
          <w:tcPr>
            <w:tcW w:w="2689" w:type="dxa"/>
            <w:vMerge w:val="restart"/>
            <w:vAlign w:val="center"/>
          </w:tcPr>
          <w:p w14:paraId="5980BB51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 / </w:t>
            </w:r>
          </w:p>
          <w:p w14:paraId="3A9EF4E2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ขั้นตอนการดำเนินงาน</w:t>
            </w:r>
          </w:p>
        </w:tc>
        <w:tc>
          <w:tcPr>
            <w:tcW w:w="1701" w:type="dxa"/>
            <w:gridSpan w:val="3"/>
          </w:tcPr>
          <w:p w14:paraId="7F254F80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567D3B1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701" w:type="dxa"/>
            <w:gridSpan w:val="3"/>
          </w:tcPr>
          <w:p w14:paraId="0B310040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71E34DA5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EE4A0E" w:rsidRPr="001A3768" w14:paraId="43E9EC09" w14:textId="77777777" w:rsidTr="00EE4A0E">
        <w:trPr>
          <w:trHeight w:val="137"/>
        </w:trPr>
        <w:tc>
          <w:tcPr>
            <w:tcW w:w="2689" w:type="dxa"/>
            <w:vMerge/>
            <w:vAlign w:val="center"/>
          </w:tcPr>
          <w:p w14:paraId="3EF5ACB9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71F01902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567" w:type="dxa"/>
            <w:vAlign w:val="center"/>
          </w:tcPr>
          <w:p w14:paraId="22FC5FD5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567" w:type="dxa"/>
            <w:vAlign w:val="center"/>
          </w:tcPr>
          <w:p w14:paraId="46F53CD4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567" w:type="dxa"/>
            <w:vAlign w:val="center"/>
          </w:tcPr>
          <w:p w14:paraId="492B71AC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22B4B977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96" w:type="dxa"/>
            <w:vAlign w:val="center"/>
          </w:tcPr>
          <w:p w14:paraId="0A3BC5E1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3222EC55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00D13713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753A7E3C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6009B5B0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6F8C09E9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6A651BD7" w14:textId="77777777" w:rsidR="00EE4A0E" w:rsidRPr="001A3768" w:rsidRDefault="00EE4A0E" w:rsidP="00EE4A0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7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  <w:r w:rsidRPr="001A376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</w:tr>
      <w:tr w:rsidR="00EE4A0E" w:rsidRPr="001A3768" w14:paraId="5382205E" w14:textId="77777777" w:rsidTr="00EE4A0E">
        <w:trPr>
          <w:trHeight w:val="356"/>
        </w:trPr>
        <w:tc>
          <w:tcPr>
            <w:tcW w:w="2689" w:type="dxa"/>
          </w:tcPr>
          <w:p w14:paraId="0010E27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.วางแผนและขออนุมัติโครงการ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2CC0CB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9100E5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802E28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1B8C3A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836FED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10DB4CC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81D63DB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A8CA22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036551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F6C1F4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1F9272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E5F27AE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0A08A47C" w14:textId="77777777" w:rsidTr="00EE4A0E">
        <w:trPr>
          <w:trHeight w:val="356"/>
        </w:trPr>
        <w:tc>
          <w:tcPr>
            <w:tcW w:w="2689" w:type="dxa"/>
          </w:tcPr>
          <w:p w14:paraId="42208E30" w14:textId="77777777" w:rsidR="00EE4A0E" w:rsidRPr="001A3768" w:rsidRDefault="00EE4A0E" w:rsidP="00EE4A0E">
            <w:pPr>
              <w:pStyle w:val="a6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.ประชุมคณะอนุกรรมการดำเนินงาน </w:t>
            </w:r>
            <w:proofErr w:type="spell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.สธ.-</w:t>
            </w:r>
            <w:proofErr w:type="gram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มรภ.พระนคร</w:t>
            </w:r>
            <w:proofErr w:type="gram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ครั้งที่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ครั้งที่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ครั้งที่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และครั้งที่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FBB1A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3DC762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BAD2EC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E7564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EE5325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79C9F47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B3B16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FA8825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E9E4FD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A693F46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AD306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925CBD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3D009DDF" w14:textId="77777777" w:rsidTr="00EE4A0E">
        <w:trPr>
          <w:trHeight w:val="356"/>
        </w:trPr>
        <w:tc>
          <w:tcPr>
            <w:tcW w:w="2689" w:type="dxa"/>
          </w:tcPr>
          <w:p w14:paraId="089AEC30" w14:textId="77777777" w:rsidR="00EE4A0E" w:rsidRPr="001A3768" w:rsidRDefault="00EE4A0E" w:rsidP="00EE4A0E">
            <w:pPr>
              <w:pStyle w:val="a6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.จัดเตรียมจัดผลงาน/นิทรรศการในการประชุมวิชาการและนิทรรศการ 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A63975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B1133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3BB49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8C163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3D248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2BAE519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597DCB5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9EE207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F5F817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DF69A1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881E80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AAF2A8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0EE5039C" w14:textId="77777777" w:rsidTr="00EE4A0E">
        <w:trPr>
          <w:trHeight w:val="356"/>
        </w:trPr>
        <w:tc>
          <w:tcPr>
            <w:tcW w:w="2689" w:type="dxa"/>
          </w:tcPr>
          <w:p w14:paraId="5BB53965" w14:textId="77777777" w:rsidR="00EE4A0E" w:rsidRPr="001A3768" w:rsidRDefault="00EE4A0E" w:rsidP="00EE4A0E">
            <w:pPr>
              <w:pStyle w:val="a6"/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จัดนิทรรศการ ณ งานการประชุมวิชาการและนิทรรศการ ทรัพยากรไทย </w:t>
            </w:r>
          </w:p>
        </w:tc>
        <w:tc>
          <w:tcPr>
            <w:tcW w:w="567" w:type="dxa"/>
            <w:shd w:val="clear" w:color="auto" w:fill="FFFFFF" w:themeFill="background1"/>
          </w:tcPr>
          <w:p w14:paraId="5267B92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037B2E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3D6898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65E80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82A63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4730426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707E4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AA26B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9D078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36FBBE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64943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5970D4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4B0F7684" w14:textId="77777777" w:rsidTr="00EE4A0E">
        <w:trPr>
          <w:trHeight w:val="356"/>
        </w:trPr>
        <w:tc>
          <w:tcPr>
            <w:tcW w:w="2689" w:type="dxa"/>
          </w:tcPr>
          <w:p w14:paraId="02C82E9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.ออกแบบและผลิตสื่อสิ่งพิมพ์และสื่ออื่นๆ</w:t>
            </w:r>
          </w:p>
        </w:tc>
        <w:tc>
          <w:tcPr>
            <w:tcW w:w="567" w:type="dxa"/>
          </w:tcPr>
          <w:p w14:paraId="54B05C8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CDA82B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5D443A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34FDFE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00D15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596AD44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5FCA4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DF7E4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FD238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486D1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8E325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C2F3BA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34D7B2AF" w14:textId="77777777" w:rsidTr="00EE4A0E">
        <w:trPr>
          <w:trHeight w:val="356"/>
        </w:trPr>
        <w:tc>
          <w:tcPr>
            <w:tcW w:w="2689" w:type="dxa"/>
          </w:tcPr>
          <w:p w14:paraId="2B42766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.ออกแบบ สร้างและพัฒนาพื้นที่ดูแลและเตรียมแหล่งเรียนรู้</w:t>
            </w:r>
          </w:p>
        </w:tc>
        <w:tc>
          <w:tcPr>
            <w:tcW w:w="567" w:type="dxa"/>
          </w:tcPr>
          <w:p w14:paraId="2FC61096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770DE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5E293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60274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D0ACA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7C7B9FC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DACDEA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E7367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204B3E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F35A3A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D9083B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41DC33B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49780E9F" w14:textId="77777777" w:rsidTr="00EE4A0E">
        <w:trPr>
          <w:trHeight w:val="356"/>
        </w:trPr>
        <w:tc>
          <w:tcPr>
            <w:tcW w:w="2689" w:type="dxa"/>
          </w:tcPr>
          <w:p w14:paraId="51EEADFA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ประชุมคณะกรรมการดำเนินงาน </w:t>
            </w:r>
            <w:proofErr w:type="spell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.สธ.-</w:t>
            </w:r>
            <w:proofErr w:type="gram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มรภ.พระนคร</w:t>
            </w:r>
            <w:proofErr w:type="gram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ครั้ง</w:t>
            </w:r>
          </w:p>
        </w:tc>
        <w:tc>
          <w:tcPr>
            <w:tcW w:w="567" w:type="dxa"/>
          </w:tcPr>
          <w:p w14:paraId="4C9537D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38B51A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2C734E6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F454A3A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03D516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7B6907C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75C470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A1D49AE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A08142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8BB44B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9069A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9310AC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40EB0EC6" w14:textId="77777777" w:rsidTr="00EE4A0E">
        <w:trPr>
          <w:trHeight w:val="356"/>
        </w:trPr>
        <w:tc>
          <w:tcPr>
            <w:tcW w:w="2689" w:type="dxa"/>
          </w:tcPr>
          <w:p w14:paraId="1DD5D3CA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เข้าร่วมประชุมวิชาการต่างๆ หรือเข้าร่วมอบรมต่างๆ ที่เกี่ยวข้องกับงาน </w:t>
            </w:r>
            <w:proofErr w:type="spell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.สธ.</w:t>
            </w:r>
          </w:p>
        </w:tc>
        <w:tc>
          <w:tcPr>
            <w:tcW w:w="567" w:type="dxa"/>
          </w:tcPr>
          <w:p w14:paraId="2F2AA0A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632B2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7C096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81AD2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DB965E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752463A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0FA66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709C9B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34CD8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BECC5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B1832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D00C0A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550D0BBD" w14:textId="77777777" w:rsidTr="00EE4A0E">
        <w:trPr>
          <w:trHeight w:val="356"/>
        </w:trPr>
        <w:tc>
          <w:tcPr>
            <w:tcW w:w="2689" w:type="dxa"/>
          </w:tcPr>
          <w:p w14:paraId="14A2887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โครงการพัฒนาศักยภาพบุคลากร </w:t>
            </w:r>
            <w:proofErr w:type="spell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.สธ.-</w:t>
            </w:r>
            <w:proofErr w:type="gram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มรภ.พระนคร</w:t>
            </w:r>
            <w:proofErr w:type="gramEnd"/>
          </w:p>
        </w:tc>
        <w:tc>
          <w:tcPr>
            <w:tcW w:w="567" w:type="dxa"/>
          </w:tcPr>
          <w:p w14:paraId="3A59079B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8593C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825A2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C8B05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21688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2CB3A6A3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0C796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9A5B7B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B4493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69910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EEAA4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E06C70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4A2701D7" w14:textId="77777777" w:rsidTr="00EE4A0E">
        <w:trPr>
          <w:trHeight w:val="356"/>
        </w:trPr>
        <w:tc>
          <w:tcPr>
            <w:tcW w:w="2689" w:type="dxa"/>
          </w:tcPr>
          <w:p w14:paraId="70882919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ประชุมเขียนแผนปฏิบัติงาน </w:t>
            </w:r>
            <w:proofErr w:type="spell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.สธ.-</w:t>
            </w:r>
            <w:proofErr w:type="gramStart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มรภ.พระนคร</w:t>
            </w:r>
            <w:proofErr w:type="gramEnd"/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567" w:type="dxa"/>
          </w:tcPr>
          <w:p w14:paraId="329DA350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8EF80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BCDCE5A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1723A2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2E7DE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10A0F18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095F32A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42822DA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CDDB0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5864D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222ECA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A69DBE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4A0E" w:rsidRPr="001A3768" w14:paraId="2BB2F300" w14:textId="77777777" w:rsidTr="00EE4A0E">
        <w:trPr>
          <w:trHeight w:val="356"/>
        </w:trPr>
        <w:tc>
          <w:tcPr>
            <w:tcW w:w="2689" w:type="dxa"/>
          </w:tcPr>
          <w:p w14:paraId="557E80E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A3768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  <w:r w:rsidRPr="001A376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 ประเมินผลโครงการ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และจัดทำเล่มรายงานผลการดำเนินงาน</w:t>
            </w:r>
          </w:p>
        </w:tc>
        <w:tc>
          <w:tcPr>
            <w:tcW w:w="567" w:type="dxa"/>
          </w:tcPr>
          <w:p w14:paraId="7124EC8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09398A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953A71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93D08B4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583867C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21CAF327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1DEEA2D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FCA6D01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3C4A318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9B1B77E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D94CA5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5E10AF" w14:textId="77777777" w:rsidR="00EE4A0E" w:rsidRPr="001A3768" w:rsidRDefault="00EE4A0E" w:rsidP="00EE4A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1B8D0C2A" w14:textId="31F62898" w:rsidR="003872DD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D561E42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t>14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1BD3C9F2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</w:p>
    <w:p w14:paraId="26F71CE9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Pr="00E46C0C">
        <w:rPr>
          <w:rFonts w:ascii="TH SarabunIT๙" w:hAnsi="TH SarabunIT๙" w:cs="TH SarabunIT๙"/>
          <w:sz w:val="32"/>
          <w:szCs w:val="32"/>
        </w:rPr>
        <w:tab/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E46C0C">
        <w:rPr>
          <w:rFonts w:ascii="TH SarabunIT๙" w:hAnsi="TH SarabunIT๙" w:cs="TH SarabunIT๙"/>
          <w:sz w:val="32"/>
          <w:szCs w:val="32"/>
        </w:rPr>
        <w:tab/>
      </w:r>
    </w:p>
    <w:p w14:paraId="711CE1DF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อื่นๆ (โปรดระบุ) .......................</w:t>
      </w:r>
    </w:p>
    <w:p w14:paraId="7C120FEF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FA41A1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 (แตกตัวคูณ)</w:t>
      </w:r>
    </w:p>
    <w:p w14:paraId="2AB4966E" w14:textId="77777777" w:rsidR="003872DD" w:rsidRPr="00E46C0C" w:rsidRDefault="003872DD" w:rsidP="003872DD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ก. งบบุคลากร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6CFBC4BD" w14:textId="77777777" w:rsidR="003872DD" w:rsidRPr="00E46C0C" w:rsidRDefault="003872DD" w:rsidP="003872DD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ข. งบดำเนินงาน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11B76B24" w14:textId="78F40C07" w:rsidR="003872DD" w:rsidRPr="00E46C0C" w:rsidRDefault="003872DD" w:rsidP="003872D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ค. งบลงทุน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E4A0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44960DE2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4B9F6DB8" w14:textId="77777777" w:rsidR="003872DD" w:rsidRPr="00E46C0C" w:rsidRDefault="003872DD" w:rsidP="003872D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.1, 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 xml:space="preserve">.2  และ </w:t>
      </w:r>
      <w:proofErr w:type="spellStart"/>
      <w:r w:rsidRPr="00E46C0C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E46C0C">
        <w:rPr>
          <w:rFonts w:ascii="TH SarabunIT๙" w:hAnsi="TH SarabunIT๙" w:cs="TH SarabunIT๙"/>
          <w:sz w:val="32"/>
          <w:szCs w:val="32"/>
          <w:cs/>
        </w:rPr>
        <w:t>.3)</w:t>
      </w:r>
    </w:p>
    <w:p w14:paraId="3E4104C9" w14:textId="77777777" w:rsidR="003872DD" w:rsidRPr="00E46C0C" w:rsidRDefault="003872DD" w:rsidP="003872DD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F615DCC" w14:textId="77777777" w:rsidR="003872DD" w:rsidRPr="00E46C0C" w:rsidRDefault="003872DD" w:rsidP="003872DD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ง. งบเงินอุดหนุน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5583F97" w14:textId="77353EEE" w:rsidR="003872DD" w:rsidRDefault="003872DD" w:rsidP="003872D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80144">
        <w:rPr>
          <w:rFonts w:ascii="TH SarabunIT๙" w:hAnsi="TH SarabunIT๙" w:cs="TH SarabunIT๙"/>
          <w:b/>
          <w:bCs/>
          <w:sz w:val="32"/>
          <w:szCs w:val="32"/>
          <w:u w:val="dotted"/>
        </w:rPr>
        <w:t>361,900</w:t>
      </w:r>
      <w:r w:rsidRPr="00E46C0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0BC3AB4" w14:textId="77777777" w:rsidR="00EE4A0E" w:rsidRDefault="00EE4A0E" w:rsidP="003872D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4AD8136" w14:textId="77777777" w:rsidR="00FB3AB6" w:rsidRPr="00E46C0C" w:rsidRDefault="00FB3AB6" w:rsidP="003872D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768"/>
        <w:gridCol w:w="957"/>
        <w:gridCol w:w="768"/>
        <w:gridCol w:w="933"/>
        <w:gridCol w:w="671"/>
        <w:gridCol w:w="597"/>
        <w:gridCol w:w="768"/>
        <w:gridCol w:w="670"/>
        <w:gridCol w:w="1171"/>
      </w:tblGrid>
      <w:tr w:rsidR="004A0D1A" w:rsidRPr="004A0D1A" w14:paraId="146DCFB0" w14:textId="77777777" w:rsidTr="00EE4A0E">
        <w:trPr>
          <w:trHeight w:val="390"/>
          <w:tblHeader/>
        </w:trPr>
        <w:tc>
          <w:tcPr>
            <w:tcW w:w="2098" w:type="dxa"/>
            <w:vMerge w:val="restart"/>
            <w:shd w:val="clear" w:color="auto" w:fill="auto"/>
            <w:vAlign w:val="center"/>
            <w:hideMark/>
          </w:tcPr>
          <w:p w14:paraId="143B197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โครงการ/กิจกรรม/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  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งบรายจ่าย/รายการ</w:t>
            </w:r>
          </w:p>
        </w:tc>
        <w:tc>
          <w:tcPr>
            <w:tcW w:w="1725" w:type="dxa"/>
            <w:gridSpan w:val="2"/>
            <w:shd w:val="clear" w:color="auto" w:fill="auto"/>
            <w:noWrap/>
            <w:vAlign w:val="center"/>
            <w:hideMark/>
          </w:tcPr>
          <w:p w14:paraId="3A4C057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117A013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68" w:type="dxa"/>
            <w:gridSpan w:val="2"/>
            <w:shd w:val="clear" w:color="auto" w:fill="auto"/>
            <w:noWrap/>
            <w:vAlign w:val="center"/>
            <w:hideMark/>
          </w:tcPr>
          <w:p w14:paraId="108D7F2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38" w:type="dxa"/>
            <w:gridSpan w:val="2"/>
            <w:shd w:val="clear" w:color="auto" w:fill="auto"/>
            <w:noWrap/>
            <w:vAlign w:val="center"/>
            <w:hideMark/>
          </w:tcPr>
          <w:p w14:paraId="1F541C1E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78C764A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</w:tr>
      <w:tr w:rsidR="004A0D1A" w:rsidRPr="004A0D1A" w14:paraId="05ECBCBD" w14:textId="77777777" w:rsidTr="00EE4A0E">
        <w:trPr>
          <w:trHeight w:val="390"/>
          <w:tblHeader/>
        </w:trPr>
        <w:tc>
          <w:tcPr>
            <w:tcW w:w="2098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53C5453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1FD2440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76479D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A3686D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33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BE9FB5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67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A5BCEA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59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F13064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7E49B1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67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81DF44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0303EF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(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บาท)</w:t>
            </w:r>
          </w:p>
        </w:tc>
      </w:tr>
      <w:tr w:rsidR="004A0D1A" w:rsidRPr="004A0D1A" w14:paraId="5C7BA5E1" w14:textId="77777777" w:rsidTr="00EE4A0E">
        <w:trPr>
          <w:trHeight w:val="439"/>
        </w:trPr>
        <w:tc>
          <w:tcPr>
            <w:tcW w:w="209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6114FE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1. 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1329E4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EE78A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096C83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38B353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E84DC3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A00F90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25E739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C85068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57419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๑๔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๘๕๐</w:t>
            </w:r>
          </w:p>
        </w:tc>
      </w:tr>
      <w:tr w:rsidR="004A0D1A" w:rsidRPr="004A0D1A" w14:paraId="30C41526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0E977DC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ค่าตอบแทนปฏิบัติงานนอกเวลาราชการ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(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เสาร์-อาทิตย์)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4C141B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6502DE1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A0E5B8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53D99DE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5E8BCE02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350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346AFED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hideMark/>
          </w:tcPr>
          <w:p w14:paraId="07BE547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hideMark/>
          </w:tcPr>
          <w:p w14:paraId="2BBB507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4C09D88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๒๐๐</w:t>
            </w:r>
          </w:p>
        </w:tc>
      </w:tr>
      <w:tr w:rsidR="004A0D1A" w:rsidRPr="004A0D1A" w14:paraId="23F1A5A6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6D6C1A6F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ค่าตอบแทนปฏิบัติงานนอกเวลาราชการ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73F070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77FDE81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2BCC16B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7E551FC7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22B1037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150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7BDDBA1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43A40A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49D0322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5320949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2,250</w:t>
            </w:r>
          </w:p>
        </w:tc>
      </w:tr>
      <w:tr w:rsidR="004A0D1A" w:rsidRPr="004A0D1A" w14:paraId="645154E5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086C92A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ค่าตอบแทนวิทยากร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8428667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3B2AFBAE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B06090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๗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3194D13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ชม.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352C1BD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๖๐๐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78355C5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224C09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46FD16E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76638E27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๘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๔๐๐</w:t>
            </w:r>
          </w:p>
        </w:tc>
      </w:tr>
      <w:tr w:rsidR="004A0D1A" w:rsidRPr="004A0D1A" w14:paraId="2E2F8A9F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1F32B03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2. 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69F958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6337806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345EA1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0C31C20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6BEC77C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69BCF2B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0B7A75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709BF7D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2A80E720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๓๔๑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๗๕๐</w:t>
            </w:r>
          </w:p>
        </w:tc>
      </w:tr>
      <w:tr w:rsidR="004A0D1A" w:rsidRPr="004A0D1A" w14:paraId="64A4B899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70E5C0F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ค่าจ้างจัดทำสื่อประชาสัมพันธ์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.สธ.-มรภ.พระนคร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ผลงานในปี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2565</w:t>
            </w:r>
          </w:p>
        </w:tc>
        <w:tc>
          <w:tcPr>
            <w:tcW w:w="768" w:type="dxa"/>
            <w:shd w:val="clear" w:color="auto" w:fill="auto"/>
            <w:hideMark/>
          </w:tcPr>
          <w:p w14:paraId="392991D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shd w:val="clear" w:color="auto" w:fill="auto"/>
            <w:hideMark/>
          </w:tcPr>
          <w:p w14:paraId="0ACC963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hideMark/>
          </w:tcPr>
          <w:p w14:paraId="65AA61F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hideMark/>
          </w:tcPr>
          <w:p w14:paraId="547C1E5C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hideMark/>
          </w:tcPr>
          <w:p w14:paraId="38A5980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shd w:val="clear" w:color="auto" w:fill="auto"/>
            <w:hideMark/>
          </w:tcPr>
          <w:p w14:paraId="43C5E78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hideMark/>
          </w:tcPr>
          <w:p w14:paraId="1A5045F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hideMark/>
          </w:tcPr>
          <w:p w14:paraId="1497F9D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25590F17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๔๐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</w:tr>
      <w:tr w:rsidR="004A0D1A" w:rsidRPr="004A0D1A" w14:paraId="7AEE9D78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1E4ABE38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ค่าจัดทำเล่มรายงานโครงการนี้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4702EC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4EBE75BC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เล่ม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BB77C0B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491EAE87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391A46B0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4016990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DF9087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15C5B6A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5CFD428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1,000</w:t>
            </w:r>
          </w:p>
        </w:tc>
      </w:tr>
      <w:tr w:rsidR="004A0D1A" w:rsidRPr="004A0D1A" w14:paraId="7AE72D10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2F1BEFA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ค่าอาหารกลางวันและอาหารว่างสำหรับประชุมคณะกรรมการดำเนินงาน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.สธ. จำนวน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DC63C5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๕๐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190527C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5D2C44B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31C15F6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627559C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๓๕+๘๐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4B019742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7149DC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0CF5131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30E922C2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๕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๗๕๐</w:t>
            </w:r>
          </w:p>
        </w:tc>
      </w:tr>
      <w:tr w:rsidR="004A0D1A" w:rsidRPr="004A0D1A" w14:paraId="073C709E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11B8AEAF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ค่าอาหารกลางวันและอาหารว่างสำหรับประชุมคณะอนุกรรมการ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.สธ./คณะทำงาน จำนวน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4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5122A6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๕๐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54F12EB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39A345E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0DD7C6BB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29EF997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๓๕+๘๐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67DF90DE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6C593A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64BE42E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721ABFC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๒๓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</w:tr>
      <w:tr w:rsidR="004A0D1A" w:rsidRPr="004A0D1A" w14:paraId="42FDEB08" w14:textId="77777777" w:rsidTr="00EE4A0E">
        <w:trPr>
          <w:trHeight w:val="439"/>
        </w:trPr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14C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ค่าลงทะเบียนเข้าร่วมประชุมวิชาการหรือเข้าร่วมการอบรมในกิจกรรม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.สธ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5EAC5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5AF10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19DA8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E0F4C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1AAB8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32B62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82CFC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6A0EC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C61AC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๒๐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</w:tr>
      <w:tr w:rsidR="00EE4A0E" w:rsidRPr="004A0D1A" w14:paraId="567D44F2" w14:textId="77777777" w:rsidTr="00EE4A0E">
        <w:trPr>
          <w:trHeight w:val="439"/>
        </w:trPr>
        <w:tc>
          <w:tcPr>
            <w:tcW w:w="2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A3394" w14:textId="77777777" w:rsidR="00EE4A0E" w:rsidRDefault="00EE4A0E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1CFCE94" w14:textId="77777777" w:rsidR="00EE4A0E" w:rsidRDefault="00EE4A0E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82E1B1F" w14:textId="77777777" w:rsidR="00EE4A0E" w:rsidRDefault="00EE4A0E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58769A2C" w14:textId="4C34FF2C" w:rsidR="00EE4A0E" w:rsidRPr="004A0D1A" w:rsidRDefault="00EE4A0E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56A6A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05BF2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41AEC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99891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6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EBB6E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5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9531D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64599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6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8ABB0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F661C" w14:textId="77777777" w:rsidR="00EE4A0E" w:rsidRPr="004A0D1A" w:rsidRDefault="00EE4A0E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4A0D1A" w:rsidRPr="004A0D1A" w14:paraId="41EE71E3" w14:textId="77777777" w:rsidTr="00EE4A0E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22E683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การจัดนิทรรศการในการประชุมวิชาการและนิทรรศการประจำปีของ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.สธ.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ได้แก่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961362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166B7F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CACD4CC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D6C944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981B03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F5276A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99E35B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57E7F0C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14:paraId="50DCCE9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๒๑๔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๕๐๐</w:t>
            </w:r>
          </w:p>
        </w:tc>
      </w:tr>
      <w:tr w:rsidR="004A0D1A" w:rsidRPr="004A0D1A" w14:paraId="55734D88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93F50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ค่าน้ำมัน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15,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 บาท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E2C903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EA4A8E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DF07E7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E31295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F0C0E2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C86D6D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BEBC6B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F32926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222736F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0977177E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3724B0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ค่าที่พัก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(1,200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บาท/ห้อง/คืน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5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ห้อง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4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คืน) =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30,000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2B4FF3F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4B0D41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EC5B67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1F60F4F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7B60AE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DCC815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98B403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E2AAA9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75DF100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66D03992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8CCF7B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ค่าที่พักสำหรับนักศึกษา (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300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บาท/คน/วัน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5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5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วัน) =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7,500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A490BF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F5DCC3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C6F412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32253D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6F782E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0658DF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3032EF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C2DA07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5D71838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28AA6F22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D3D7A3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4.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ค่าเบี้ยเลี้ยง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อาจารย์และบุคลากร (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240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บาท/คน/วัน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10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5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วัน) =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12,000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A868A9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67E967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15E6EF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ED4455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073D56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6CE5A88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574014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E60E49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562D733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229BC6C3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D7636E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5.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ค่าเบี้ยเลี้ยง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นักศึกษา (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200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บาท/คน/วัน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5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x 5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วัน) =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5,000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B24332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6CC0C3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CFE06D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858D33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2AC143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E913C8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4CBF51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F872CDC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1FD0A6C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4086E0A2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D24FAD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6.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ค่าวัสดุสำนักงานและค่าวัสดุในการจัดกิจกรรมต่าง ๆ ตลอดงาน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25,000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EB7AEF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7C0480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697BF2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68E3FF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A38FB7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713CD1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DAEA79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05F4DD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333983E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156FE3CD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1646FE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๗.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ค่าจ้างเหมาออกแบบและจัดทำบูท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8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 บาท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525F4F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C329D5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CCAD9A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D0C238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5BC89D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D00471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EB3CBE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2A1CCC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743AF90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14C28AE1" w14:textId="77777777" w:rsidTr="004A0D1A">
        <w:trPr>
          <w:trHeight w:val="439"/>
        </w:trPr>
        <w:tc>
          <w:tcPr>
            <w:tcW w:w="209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D5588AE" w14:textId="77777777" w:rsid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๘.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ค่าเช่าอุปกรณ์ในการจัดบูทตลอดงาน </w:t>
            </w:r>
          </w:p>
          <w:p w14:paraId="0082DEC2" w14:textId="70FD37E0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 บาท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7A85D3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10BFAC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3A1027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62E80BA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B132A7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951885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7E8AC41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424FEF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vMerge/>
            <w:vAlign w:val="center"/>
            <w:hideMark/>
          </w:tcPr>
          <w:p w14:paraId="4A575E1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78B35110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0656956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ค่าสำเนาเล่มวาระการประชุมและจัดทำเล่มวาระการประชุมสำหรับคณะกรรมการดำเนินงาน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.สธ.-มรภ.พระนครและคณะอนุกรรมการ/คณะทำงาน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.สธ.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2AD9A8E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190F1E2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4041BC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5CAA6CD2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111D91B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366C537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4CA5C8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124CD3FB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286D005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๕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</w:tr>
      <w:tr w:rsidR="004A0D1A" w:rsidRPr="004A0D1A" w14:paraId="75594C77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1239C0E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ค่าจัดทำเล่มรายงานผลแต่ละกิจกรรม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CA9717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1B73F55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A981380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4730E9D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3A88D7B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2EC8812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D10017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4A164BC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54665860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</w:tr>
      <w:tr w:rsidR="004A0D1A" w:rsidRPr="004A0D1A" w14:paraId="42FD9AD4" w14:textId="77777777" w:rsidTr="004A0D1A">
        <w:trPr>
          <w:trHeight w:val="439"/>
        </w:trPr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592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ค่าจ้างเหมาออกแบบและตกแต่งพื้นที่รับผิดชอบดูแลของโครงการ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อพ</w:t>
            </w:r>
            <w:proofErr w:type="spellEnd"/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.สธ.-มรภ.พระนคร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9842AF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6E716B6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031F2D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673DBA0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4615B66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4A03081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15A84E4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38A9088D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47B9EE7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๒๐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</w:tr>
      <w:tr w:rsidR="004A0D1A" w:rsidRPr="004A0D1A" w14:paraId="4AF2C55B" w14:textId="77777777" w:rsidTr="004A0D1A">
        <w:trPr>
          <w:trHeight w:val="439"/>
        </w:trPr>
        <w:tc>
          <w:tcPr>
            <w:tcW w:w="209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62983D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กิจกรรมอบรมเพิ่มเติมความรู้</w:t>
            </w:r>
          </w:p>
        </w:tc>
        <w:tc>
          <w:tcPr>
            <w:tcW w:w="768" w:type="dxa"/>
            <w:vMerge w:val="restart"/>
            <w:shd w:val="clear" w:color="auto" w:fill="auto"/>
            <w:vAlign w:val="center"/>
            <w:hideMark/>
          </w:tcPr>
          <w:p w14:paraId="51B2C9BB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  <w:hideMark/>
          </w:tcPr>
          <w:p w14:paraId="52F1FED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vMerge w:val="restart"/>
            <w:shd w:val="clear" w:color="auto" w:fill="auto"/>
            <w:vAlign w:val="center"/>
            <w:hideMark/>
          </w:tcPr>
          <w:p w14:paraId="28CAA49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  <w:hideMark/>
          </w:tcPr>
          <w:p w14:paraId="01194C4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1" w:type="dxa"/>
            <w:vMerge w:val="restart"/>
            <w:shd w:val="clear" w:color="auto" w:fill="auto"/>
            <w:vAlign w:val="center"/>
            <w:hideMark/>
          </w:tcPr>
          <w:p w14:paraId="42906A08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97" w:type="dxa"/>
            <w:vMerge w:val="restart"/>
            <w:shd w:val="clear" w:color="auto" w:fill="auto"/>
            <w:vAlign w:val="center"/>
            <w:hideMark/>
          </w:tcPr>
          <w:p w14:paraId="394082C2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vMerge w:val="restart"/>
            <w:shd w:val="clear" w:color="auto" w:fill="auto"/>
            <w:vAlign w:val="center"/>
            <w:hideMark/>
          </w:tcPr>
          <w:p w14:paraId="7AE5273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0" w:type="dxa"/>
            <w:vMerge w:val="restart"/>
            <w:shd w:val="clear" w:color="auto" w:fill="auto"/>
            <w:vAlign w:val="center"/>
            <w:hideMark/>
          </w:tcPr>
          <w:p w14:paraId="441E418C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71" w:type="dxa"/>
            <w:vMerge w:val="restart"/>
            <w:shd w:val="clear" w:color="auto" w:fill="auto"/>
            <w:vAlign w:val="center"/>
            <w:hideMark/>
          </w:tcPr>
          <w:p w14:paraId="57C5664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๙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๕๐๐</w:t>
            </w:r>
          </w:p>
        </w:tc>
      </w:tr>
      <w:tr w:rsidR="004A0D1A" w:rsidRPr="004A0D1A" w14:paraId="60D8B9FB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8A1A0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ค่าอาหาร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(150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บาท/คน/วัน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x 50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คน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x 1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วัน) =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7,500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vMerge/>
            <w:vAlign w:val="center"/>
            <w:hideMark/>
          </w:tcPr>
          <w:p w14:paraId="7315AD4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21A546C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C97F20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33" w:type="dxa"/>
            <w:vMerge/>
            <w:vAlign w:val="center"/>
            <w:hideMark/>
          </w:tcPr>
          <w:p w14:paraId="4C2C5B1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14:paraId="5CB07BAB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597" w:type="dxa"/>
            <w:vMerge/>
            <w:vAlign w:val="center"/>
            <w:hideMark/>
          </w:tcPr>
          <w:p w14:paraId="79852CE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519903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0" w:type="dxa"/>
            <w:vMerge/>
            <w:vAlign w:val="center"/>
            <w:hideMark/>
          </w:tcPr>
          <w:p w14:paraId="40BD404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71" w:type="dxa"/>
            <w:vMerge/>
            <w:vAlign w:val="center"/>
            <w:hideMark/>
          </w:tcPr>
          <w:p w14:paraId="3758B30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69218F2A" w14:textId="77777777" w:rsidTr="004A0D1A">
        <w:trPr>
          <w:trHeight w:val="439"/>
        </w:trPr>
        <w:tc>
          <w:tcPr>
            <w:tcW w:w="209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63B2F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2.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ค่าตกแต่งสถานที่ 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1,000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vMerge/>
            <w:vAlign w:val="center"/>
            <w:hideMark/>
          </w:tcPr>
          <w:p w14:paraId="0CD687D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1D25837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3324A7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33" w:type="dxa"/>
            <w:vMerge/>
            <w:vAlign w:val="center"/>
            <w:hideMark/>
          </w:tcPr>
          <w:p w14:paraId="7B5ED0C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14:paraId="7F7D3D0F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597" w:type="dxa"/>
            <w:vMerge/>
            <w:vAlign w:val="center"/>
            <w:hideMark/>
          </w:tcPr>
          <w:p w14:paraId="029C5A9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34B38BA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0" w:type="dxa"/>
            <w:vMerge/>
            <w:vAlign w:val="center"/>
            <w:hideMark/>
          </w:tcPr>
          <w:p w14:paraId="37CC1F6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71" w:type="dxa"/>
            <w:vMerge/>
            <w:vAlign w:val="center"/>
            <w:hideMark/>
          </w:tcPr>
          <w:p w14:paraId="2CDE59A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470EA88C" w14:textId="77777777" w:rsidTr="004A0D1A">
        <w:trPr>
          <w:trHeight w:val="439"/>
        </w:trPr>
        <w:tc>
          <w:tcPr>
            <w:tcW w:w="209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77E2D0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3.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ค่าป้ายไวนิล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1,000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vMerge/>
            <w:vAlign w:val="center"/>
            <w:hideMark/>
          </w:tcPr>
          <w:p w14:paraId="4E9144AC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3604550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F3DA4A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33" w:type="dxa"/>
            <w:vMerge/>
            <w:vAlign w:val="center"/>
            <w:hideMark/>
          </w:tcPr>
          <w:p w14:paraId="5AE2C20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14:paraId="483B8B0C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597" w:type="dxa"/>
            <w:vMerge/>
            <w:vAlign w:val="center"/>
            <w:hideMark/>
          </w:tcPr>
          <w:p w14:paraId="2F521DC8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C4D540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0" w:type="dxa"/>
            <w:vMerge/>
            <w:vAlign w:val="center"/>
            <w:hideMark/>
          </w:tcPr>
          <w:p w14:paraId="3D9C75B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71" w:type="dxa"/>
            <w:vMerge/>
            <w:vAlign w:val="center"/>
            <w:hideMark/>
          </w:tcPr>
          <w:p w14:paraId="365DC9AC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A0D1A" w:rsidRPr="004A0D1A" w14:paraId="4F09F529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1864CD44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3. 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E236B56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5FD9C6F0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0B1D967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01EE13B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25764DE3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4696B61D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ED54D4E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780369D9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360092BC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๕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๓๐๐</w:t>
            </w:r>
          </w:p>
        </w:tc>
      </w:tr>
      <w:tr w:rsidR="004A0D1A" w:rsidRPr="004A0D1A" w14:paraId="23820E90" w14:textId="77777777" w:rsidTr="004A0D1A">
        <w:trPr>
          <w:trHeight w:val="439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4C0F0EF2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ค่าวัสดุสำนักงาน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เช่น กระดาษ ฯลฯ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8BD26B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0B831B4B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FBAB36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78828316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41EBD40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14:paraId="0F33210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7872B17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14:paraId="578CDC82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51F4482F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๕</w:t>
            </w:r>
            <w:r w:rsidRPr="004A0D1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sz w:val="28"/>
                <w:cs/>
              </w:rPr>
              <w:t>๓๐๐</w:t>
            </w:r>
          </w:p>
        </w:tc>
      </w:tr>
      <w:tr w:rsidR="004A0D1A" w:rsidRPr="004A0D1A" w14:paraId="592BEC26" w14:textId="77777777" w:rsidTr="00EE4A0E">
        <w:trPr>
          <w:trHeight w:val="439"/>
        </w:trPr>
        <w:tc>
          <w:tcPr>
            <w:tcW w:w="2098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4F757BD5" w14:textId="77777777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4. 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ค่าสาธารณูปโภค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691C8C3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73B30A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4C581DC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813819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1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F5EEE80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97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47F04EE9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6910132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7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8BB256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E965AF3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-</w:t>
            </w:r>
          </w:p>
        </w:tc>
      </w:tr>
      <w:tr w:rsidR="004A0D1A" w:rsidRPr="004A0D1A" w14:paraId="7A83BA57" w14:textId="77777777" w:rsidTr="00EE4A0E">
        <w:trPr>
          <w:trHeight w:val="439"/>
        </w:trPr>
        <w:tc>
          <w:tcPr>
            <w:tcW w:w="2098" w:type="dxa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18C5CC12" w14:textId="34B9A505" w:rsidR="004A0D1A" w:rsidRPr="004A0D1A" w:rsidRDefault="004A0D1A" w:rsidP="004A0D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328E9A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958F6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AB13CC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23477D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7A39BD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5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05CB65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58C352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</w:tcBorders>
            <w:shd w:val="clear" w:color="auto" w:fill="auto"/>
            <w:vAlign w:val="center"/>
          </w:tcPr>
          <w:p w14:paraId="304A14A1" w14:textId="77777777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063749" w14:textId="26A51096" w:rsidR="004A0D1A" w:rsidRPr="004A0D1A" w:rsidRDefault="004A0D1A" w:rsidP="004A0D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๓๖๑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,</w:t>
            </w:r>
            <w:r w:rsidRPr="004A0D1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๙๐๐</w:t>
            </w:r>
          </w:p>
        </w:tc>
      </w:tr>
    </w:tbl>
    <w:p w14:paraId="4902DD6E" w14:textId="77777777" w:rsidR="004A0D1A" w:rsidRPr="00E46C0C" w:rsidRDefault="004A0D1A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3BB9768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2EAC5ABB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14:paraId="25218BA1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12F67536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 …………………………………………………………………………………………………….</w:t>
      </w:r>
    </w:p>
    <w:p w14:paraId="13FB444E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46C0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46C0C">
        <w:rPr>
          <w:rFonts w:ascii="TH SarabunIT๙" w:hAnsi="TH SarabunIT๙" w:cs="TH SarabunIT๙"/>
          <w:sz w:val="32"/>
          <w:szCs w:val="32"/>
          <w:cs/>
        </w:rPr>
        <w:t xml:space="preserve"> อื่น ๆ             ……………………………………………………………………………………………………</w:t>
      </w:r>
    </w:p>
    <w:p w14:paraId="297813D8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E9DFF16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E46C0C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0E4FE2FC" w14:textId="77777777" w:rsidR="003872DD" w:rsidRPr="00E46C0C" w:rsidRDefault="003872DD" w:rsidP="003872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C0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9C397EB" w14:textId="77777777" w:rsidR="003872DD" w:rsidRPr="00E46C0C" w:rsidRDefault="003872DD" w:rsidP="003872DD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4FA7D8F4" w14:textId="77777777" w:rsidR="003872DD" w:rsidRPr="00E46C0C" w:rsidRDefault="003872DD" w:rsidP="003872DD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</w:p>
    <w:p w14:paraId="753AE686" w14:textId="77777777" w:rsidR="003872DD" w:rsidRPr="00E46C0C" w:rsidRDefault="003872DD" w:rsidP="003872DD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6FAA935F" w14:textId="00EA874A" w:rsidR="003872DD" w:rsidRPr="00A660E9" w:rsidRDefault="003872DD" w:rsidP="003872DD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E46C0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46C0C">
        <w:rPr>
          <w:rFonts w:ascii="TH SarabunIT๙" w:hAnsi="TH SarabunIT๙" w:cs="TH SarabunIT๙"/>
          <w:sz w:val="32"/>
          <w:szCs w:val="32"/>
          <w:cs/>
        </w:rPr>
        <w:tab/>
      </w:r>
      <w:r w:rsidR="00EE4A0E">
        <w:rPr>
          <w:rFonts w:ascii="TH SarabunIT๙" w:hAnsi="TH SarabunIT๙" w:cs="TH SarabunIT๙"/>
          <w:sz w:val="32"/>
          <w:szCs w:val="32"/>
        </w:rPr>
        <w:t xml:space="preserve">  </w:t>
      </w:r>
      <w:r w:rsidR="00A660E9">
        <w:rPr>
          <w:rFonts w:ascii="TH SarabunIT๙" w:hAnsi="TH SarabunIT๙" w:cs="TH SarabunIT๙" w:hint="cs"/>
          <w:sz w:val="32"/>
          <w:szCs w:val="32"/>
          <w:cs/>
        </w:rPr>
        <w:t>ผู้ช่วยศาสตราจา</w:t>
      </w:r>
      <w:proofErr w:type="spellStart"/>
      <w:r w:rsidR="00A660E9"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 w:rsidR="00A660E9" w:rsidRPr="00E46C0C">
        <w:rPr>
          <w:rFonts w:ascii="TH SarabunIT๙" w:hAnsi="TH SarabunIT๙" w:cs="TH SarabunIT๙"/>
          <w:sz w:val="32"/>
          <w:szCs w:val="32"/>
          <w:cs/>
        </w:rPr>
        <w:t xml:space="preserve"> ดร.ลดา </w:t>
      </w:r>
      <w:proofErr w:type="spellStart"/>
      <w:r w:rsidR="00A660E9" w:rsidRPr="00E46C0C">
        <w:rPr>
          <w:rFonts w:ascii="TH SarabunIT๙" w:hAnsi="TH SarabunIT๙" w:cs="TH SarabunIT๙"/>
          <w:sz w:val="32"/>
          <w:szCs w:val="32"/>
          <w:cs/>
        </w:rPr>
        <w:t>มัทธุรศ</w:t>
      </w:r>
      <w:proofErr w:type="spellEnd"/>
      <w:r w:rsidR="00A660E9" w:rsidRPr="00E46C0C">
        <w:rPr>
          <w:rFonts w:ascii="TH SarabunIT๙" w:hAnsi="TH SarabunIT๙" w:cs="TH SarabunIT๙"/>
          <w:sz w:val="32"/>
          <w:szCs w:val="32"/>
        </w:rPr>
        <w:tab/>
      </w:r>
    </w:p>
    <w:p w14:paraId="7DE4848A" w14:textId="77777777" w:rsidR="003872DD" w:rsidRPr="00E46C0C" w:rsidRDefault="003872DD" w:rsidP="003872DD">
      <w:pPr>
        <w:spacing w:after="0" w:line="240" w:lineRule="auto"/>
        <w:ind w:left="4320" w:firstLine="720"/>
        <w:rPr>
          <w:rFonts w:ascii="TH SarabunIT๙" w:hAnsi="TH SarabunIT๙" w:cs="TH SarabunIT๙"/>
          <w:color w:val="16151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ผู้รับผิดชอบโครงการกิจกรรม</w:t>
      </w:r>
    </w:p>
    <w:p w14:paraId="70351EBF" w14:textId="77777777" w:rsidR="00173665" w:rsidRDefault="00173665"/>
    <w:sectPr w:rsidR="00173665" w:rsidSect="00D03AC7">
      <w:headerReference w:type="default" r:id="rId8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EB2A" w14:textId="77777777" w:rsidR="0015165A" w:rsidRDefault="0015165A" w:rsidP="00D03AC7">
      <w:pPr>
        <w:spacing w:after="0" w:line="240" w:lineRule="auto"/>
      </w:pPr>
      <w:r>
        <w:separator/>
      </w:r>
    </w:p>
  </w:endnote>
  <w:endnote w:type="continuationSeparator" w:id="0">
    <w:p w14:paraId="762F14FE" w14:textId="77777777" w:rsidR="0015165A" w:rsidRDefault="0015165A" w:rsidP="00D0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7989E" w14:textId="77777777" w:rsidR="0015165A" w:rsidRDefault="0015165A" w:rsidP="00D03AC7">
      <w:pPr>
        <w:spacing w:after="0" w:line="240" w:lineRule="auto"/>
      </w:pPr>
      <w:r>
        <w:separator/>
      </w:r>
    </w:p>
  </w:footnote>
  <w:footnote w:type="continuationSeparator" w:id="0">
    <w:p w14:paraId="4B27675F" w14:textId="77777777" w:rsidR="0015165A" w:rsidRDefault="0015165A" w:rsidP="00D03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594B" w14:textId="03226505" w:rsidR="00D03AC7" w:rsidRPr="00D03AC7" w:rsidRDefault="00D03AC7">
    <w:pPr>
      <w:pStyle w:val="a8"/>
      <w:jc w:val="right"/>
      <w:rPr>
        <w:rFonts w:ascii="TH SarabunPSK" w:hAnsi="TH SarabunPSK" w:cs="TH SarabunPSK"/>
        <w:sz w:val="32"/>
        <w:szCs w:val="40"/>
      </w:rPr>
    </w:pPr>
  </w:p>
  <w:p w14:paraId="700CD252" w14:textId="77777777" w:rsidR="00D03AC7" w:rsidRDefault="00D03AC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675C2"/>
    <w:multiLevelType w:val="hybridMultilevel"/>
    <w:tmpl w:val="DC48789A"/>
    <w:lvl w:ilvl="0" w:tplc="EB64F32E">
      <w:start w:val="5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2DD"/>
    <w:rsid w:val="0015165A"/>
    <w:rsid w:val="00154C89"/>
    <w:rsid w:val="00173665"/>
    <w:rsid w:val="001D0B51"/>
    <w:rsid w:val="001E532F"/>
    <w:rsid w:val="001E58DB"/>
    <w:rsid w:val="00225788"/>
    <w:rsid w:val="0023210D"/>
    <w:rsid w:val="00280D51"/>
    <w:rsid w:val="00287EB2"/>
    <w:rsid w:val="002C60DF"/>
    <w:rsid w:val="002D0D46"/>
    <w:rsid w:val="00377F81"/>
    <w:rsid w:val="003872DD"/>
    <w:rsid w:val="003B33D1"/>
    <w:rsid w:val="003F151E"/>
    <w:rsid w:val="004170C4"/>
    <w:rsid w:val="0045248C"/>
    <w:rsid w:val="00480144"/>
    <w:rsid w:val="004A0D1A"/>
    <w:rsid w:val="00637261"/>
    <w:rsid w:val="0065727E"/>
    <w:rsid w:val="006D302B"/>
    <w:rsid w:val="007A19AC"/>
    <w:rsid w:val="007C7AFA"/>
    <w:rsid w:val="008F09A3"/>
    <w:rsid w:val="00945089"/>
    <w:rsid w:val="009E2B5A"/>
    <w:rsid w:val="00A26243"/>
    <w:rsid w:val="00A34333"/>
    <w:rsid w:val="00A660E9"/>
    <w:rsid w:val="00A7540D"/>
    <w:rsid w:val="00AC6F96"/>
    <w:rsid w:val="00B02166"/>
    <w:rsid w:val="00B36A27"/>
    <w:rsid w:val="00C1787A"/>
    <w:rsid w:val="00C3372E"/>
    <w:rsid w:val="00C60755"/>
    <w:rsid w:val="00CD2377"/>
    <w:rsid w:val="00D03AC7"/>
    <w:rsid w:val="00D44EFA"/>
    <w:rsid w:val="00EE4A0E"/>
    <w:rsid w:val="00F253BC"/>
    <w:rsid w:val="00FB3AB6"/>
    <w:rsid w:val="00FB65B2"/>
    <w:rsid w:val="00FD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D92E1"/>
  <w15:chartTrackingRefBased/>
  <w15:docId w15:val="{C83F3401-E9C9-4BA2-BA48-36D8C42C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ngsana New" w:hAnsi="Angsana New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2DD"/>
  </w:style>
  <w:style w:type="paragraph" w:styleId="1">
    <w:name w:val="heading 1"/>
    <w:basedOn w:val="a"/>
    <w:next w:val="a"/>
    <w:link w:val="10"/>
    <w:autoRedefine/>
    <w:uiPriority w:val="9"/>
    <w:qFormat/>
    <w:rsid w:val="002C60DF"/>
    <w:pPr>
      <w:keepNext/>
      <w:keepLines/>
      <w:spacing w:before="240" w:after="240" w:line="276" w:lineRule="auto"/>
      <w:contextualSpacing/>
      <w:outlineLvl w:val="0"/>
    </w:pPr>
    <w:rPr>
      <w:rFonts w:ascii="TH SarabunPSK" w:eastAsiaTheme="majorEastAsia" w:hAnsi="TH SarabunPSK" w:cs="TH SarabunPSK"/>
      <w:b/>
      <w:bC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E4A0E"/>
    <w:pPr>
      <w:keepNext/>
      <w:keepLines/>
      <w:spacing w:before="120" w:after="120" w:line="276" w:lineRule="auto"/>
      <w:ind w:left="284"/>
      <w:contextualSpacing/>
      <w:outlineLvl w:val="1"/>
    </w:pPr>
    <w:rPr>
      <w:rFonts w:ascii="TH SarabunPSK" w:eastAsiaTheme="majorEastAsia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2C60DF"/>
    <w:pPr>
      <w:spacing w:after="240" w:line="276" w:lineRule="auto"/>
      <w:contextualSpacing/>
      <w:jc w:val="center"/>
    </w:pPr>
    <w:rPr>
      <w:rFonts w:ascii="TH SarabunPSK" w:eastAsiaTheme="majorEastAsia" w:hAnsi="TH SarabunPSK" w:cs="TH SarabunPSK"/>
      <w:b/>
      <w:bCs/>
      <w:spacing w:val="-10"/>
      <w:kern w:val="28"/>
      <w:sz w:val="40"/>
      <w:szCs w:val="40"/>
    </w:rPr>
  </w:style>
  <w:style w:type="character" w:customStyle="1" w:styleId="a4">
    <w:name w:val="ชื่อเรื่อง อักขระ"/>
    <w:basedOn w:val="a0"/>
    <w:link w:val="a3"/>
    <w:uiPriority w:val="10"/>
    <w:rsid w:val="002C60DF"/>
    <w:rPr>
      <w:rFonts w:ascii="TH SarabunPSK" w:eastAsiaTheme="majorEastAsia" w:hAnsi="TH SarabunPSK" w:cs="TH SarabunPSK"/>
      <w:b/>
      <w:bCs/>
      <w:spacing w:val="-10"/>
      <w:kern w:val="28"/>
      <w:sz w:val="40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2C60DF"/>
    <w:rPr>
      <w:rFonts w:ascii="TH SarabunPSK" w:eastAsiaTheme="majorEastAsia" w:hAnsi="TH SarabunPSK" w:cs="TH SarabunPSK"/>
      <w:b/>
      <w:bCs/>
      <w:color w:val="000000" w:themeColor="text1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EE4A0E"/>
    <w:rPr>
      <w:rFonts w:ascii="TH SarabunPSK" w:eastAsiaTheme="majorEastAsia" w:hAnsi="TH SarabunPSK" w:cs="TH SarabunPSK"/>
      <w:b/>
      <w:bCs/>
      <w:sz w:val="32"/>
      <w:szCs w:val="32"/>
    </w:rPr>
  </w:style>
  <w:style w:type="paragraph" w:styleId="a5">
    <w:name w:val="caption"/>
    <w:basedOn w:val="a"/>
    <w:next w:val="a"/>
    <w:autoRedefine/>
    <w:uiPriority w:val="35"/>
    <w:unhideWhenUsed/>
    <w:qFormat/>
    <w:rsid w:val="006D302B"/>
    <w:pPr>
      <w:spacing w:before="240" w:after="240" w:line="276" w:lineRule="auto"/>
    </w:pPr>
    <w:rPr>
      <w:rFonts w:ascii="TH SarabunPSK" w:hAnsi="TH SarabunPSK" w:cs="TH SarabunPSK"/>
      <w:color w:val="000000" w:themeColor="text1"/>
      <w:sz w:val="32"/>
      <w:szCs w:val="32"/>
    </w:rPr>
  </w:style>
  <w:style w:type="paragraph" w:styleId="a6">
    <w:name w:val="List Paragraph"/>
    <w:basedOn w:val="a"/>
    <w:link w:val="a7"/>
    <w:uiPriority w:val="34"/>
    <w:qFormat/>
    <w:rsid w:val="003872DD"/>
    <w:pPr>
      <w:ind w:left="720"/>
      <w:contextualSpacing/>
    </w:pPr>
  </w:style>
  <w:style w:type="character" w:customStyle="1" w:styleId="a7">
    <w:name w:val="ย่อหน้ารายการ อักขระ"/>
    <w:link w:val="a6"/>
    <w:uiPriority w:val="34"/>
    <w:rsid w:val="003872DD"/>
  </w:style>
  <w:style w:type="paragraph" w:styleId="a8">
    <w:name w:val="header"/>
    <w:basedOn w:val="a"/>
    <w:link w:val="a9"/>
    <w:uiPriority w:val="99"/>
    <w:unhideWhenUsed/>
    <w:rsid w:val="00D03A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03AC7"/>
  </w:style>
  <w:style w:type="paragraph" w:styleId="aa">
    <w:name w:val="footer"/>
    <w:basedOn w:val="a"/>
    <w:link w:val="ab"/>
    <w:uiPriority w:val="99"/>
    <w:unhideWhenUsed/>
    <w:rsid w:val="00D03A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D03AC7"/>
  </w:style>
  <w:style w:type="table" w:styleId="ac">
    <w:name w:val="Table Grid"/>
    <w:basedOn w:val="a1"/>
    <w:uiPriority w:val="59"/>
    <w:rsid w:val="00FB3AB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6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somkid</dc:creator>
  <cp:keywords/>
  <dc:description/>
  <cp:lastModifiedBy>-</cp:lastModifiedBy>
  <cp:revision>3</cp:revision>
  <dcterms:created xsi:type="dcterms:W3CDTF">2021-05-17T17:45:00Z</dcterms:created>
  <dcterms:modified xsi:type="dcterms:W3CDTF">2021-05-20T17:23:00Z</dcterms:modified>
</cp:coreProperties>
</file>